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3B107D" w:rsidRDefault="00066365" w:rsidP="00066365">
      <w:pPr>
        <w:tabs>
          <w:tab w:val="left" w:pos="2552"/>
          <w:tab w:val="left" w:pos="2835"/>
        </w:tabs>
        <w:ind w:firstLine="360"/>
        <w:rPr>
          <w:rFonts w:ascii="Calibri" w:hAnsi="Calibri"/>
          <w:sz w:val="22"/>
          <w:szCs w:val="22"/>
        </w:rPr>
      </w:pPr>
      <w:r w:rsidRPr="003B107D">
        <w:rPr>
          <w:rFonts w:ascii="Calibri" w:hAnsi="Calibri"/>
          <w:sz w:val="22"/>
          <w:szCs w:val="22"/>
        </w:rPr>
        <w:t>Daňový režim:</w:t>
      </w:r>
      <w:r w:rsidRPr="003B107D">
        <w:rPr>
          <w:rFonts w:ascii="Calibri" w:hAnsi="Calibri"/>
          <w:sz w:val="22"/>
          <w:szCs w:val="22"/>
        </w:rPr>
        <w:tab/>
      </w:r>
      <w:r w:rsidRPr="003B107D">
        <w:rPr>
          <w:rFonts w:ascii="Calibri" w:hAnsi="Calibri"/>
          <w:sz w:val="22"/>
          <w:szCs w:val="22"/>
        </w:rPr>
        <w:tab/>
      </w:r>
      <w:r w:rsidRPr="003B107D">
        <w:rPr>
          <w:rFonts w:ascii="Calibri" w:hAnsi="Calibri"/>
          <w:sz w:val="22"/>
          <w:szCs w:val="22"/>
        </w:rPr>
        <w:tab/>
        <w:t>neplátce DPH</w:t>
      </w:r>
    </w:p>
    <w:p w14:paraId="6DA8DE99" w14:textId="77777777" w:rsidR="00066365" w:rsidRPr="00823EB7" w:rsidRDefault="00066365" w:rsidP="00066365">
      <w:pPr>
        <w:tabs>
          <w:tab w:val="left" w:pos="426"/>
          <w:tab w:val="left" w:pos="2835"/>
          <w:tab w:val="left" w:pos="3544"/>
        </w:tabs>
        <w:ind w:firstLine="360"/>
        <w:rPr>
          <w:rFonts w:ascii="Calibri" w:hAnsi="Calibri"/>
          <w:bCs/>
          <w:sz w:val="22"/>
          <w:szCs w:val="22"/>
        </w:rPr>
      </w:pPr>
      <w:r w:rsidRPr="003B107D">
        <w:rPr>
          <w:rFonts w:ascii="Calibri" w:hAnsi="Calibri"/>
          <w:sz w:val="22"/>
          <w:szCs w:val="22"/>
        </w:rPr>
        <w:t>Bankovní spojení:</w:t>
      </w:r>
      <w:r w:rsidRPr="003B107D">
        <w:rPr>
          <w:rFonts w:ascii="Calibri" w:hAnsi="Calibri"/>
          <w:sz w:val="22"/>
          <w:szCs w:val="22"/>
        </w:rPr>
        <w:tab/>
      </w:r>
      <w:r w:rsidRPr="003B107D">
        <w:rPr>
          <w:rFonts w:ascii="Calibri" w:hAnsi="Calibri"/>
          <w:sz w:val="22"/>
          <w:szCs w:val="22"/>
        </w:rPr>
        <w:tab/>
      </w:r>
      <w:r w:rsidRPr="00823EB7">
        <w:rPr>
          <w:rFonts w:ascii="Calibri" w:hAnsi="Calibri" w:cs="Arial"/>
          <w:bCs/>
          <w:sz w:val="22"/>
          <w:szCs w:val="22"/>
        </w:rPr>
        <w:t>ČSOB, a.s.</w:t>
      </w:r>
    </w:p>
    <w:p w14:paraId="02707A50" w14:textId="77777777" w:rsidR="00066365" w:rsidRPr="00823EB7" w:rsidRDefault="00066365" w:rsidP="00066365">
      <w:pPr>
        <w:tabs>
          <w:tab w:val="left" w:pos="2552"/>
          <w:tab w:val="left" w:pos="2835"/>
          <w:tab w:val="left" w:pos="3544"/>
        </w:tabs>
        <w:ind w:firstLine="360"/>
        <w:rPr>
          <w:rFonts w:ascii="Calibri" w:hAnsi="Calibri"/>
          <w:bCs/>
          <w:sz w:val="22"/>
          <w:szCs w:val="22"/>
        </w:rPr>
      </w:pPr>
      <w:r w:rsidRPr="00823EB7">
        <w:rPr>
          <w:rFonts w:ascii="Calibri" w:hAnsi="Calibri"/>
          <w:bCs/>
          <w:sz w:val="22"/>
          <w:szCs w:val="22"/>
        </w:rPr>
        <w:t>Číslo účtu:</w:t>
      </w:r>
      <w:r w:rsidRPr="00823EB7">
        <w:rPr>
          <w:rFonts w:ascii="Calibri" w:hAnsi="Calibri"/>
          <w:bCs/>
          <w:sz w:val="22"/>
          <w:szCs w:val="22"/>
        </w:rPr>
        <w:tab/>
      </w:r>
      <w:r w:rsidRPr="00823EB7">
        <w:rPr>
          <w:rFonts w:ascii="Calibri" w:hAnsi="Calibri"/>
          <w:bCs/>
          <w:sz w:val="22"/>
          <w:szCs w:val="22"/>
        </w:rPr>
        <w:tab/>
      </w:r>
      <w:r w:rsidRPr="00823EB7">
        <w:rPr>
          <w:rFonts w:ascii="Calibri" w:hAnsi="Calibri"/>
          <w:bCs/>
          <w:sz w:val="22"/>
          <w:szCs w:val="22"/>
        </w:rPr>
        <w:tab/>
      </w:r>
      <w:r w:rsidRPr="00823EB7">
        <w:rPr>
          <w:rFonts w:ascii="Calibri" w:hAnsi="Calibri" w:cs="Arial"/>
          <w:bCs/>
          <w:sz w:val="22"/>
          <w:szCs w:val="22"/>
        </w:rPr>
        <w:t>155949106/0300</w:t>
      </w:r>
    </w:p>
    <w:p w14:paraId="301103BD" w14:textId="77777777" w:rsidR="00066365" w:rsidRPr="00823EB7" w:rsidRDefault="00066365" w:rsidP="00066365">
      <w:pPr>
        <w:tabs>
          <w:tab w:val="left" w:pos="3402"/>
          <w:tab w:val="left" w:pos="3544"/>
        </w:tabs>
        <w:rPr>
          <w:rFonts w:ascii="Calibri" w:hAnsi="Calibri"/>
          <w:sz w:val="22"/>
          <w:szCs w:val="22"/>
        </w:rPr>
      </w:pPr>
    </w:p>
    <w:p w14:paraId="17C937BE" w14:textId="77777777" w:rsidR="00066365" w:rsidRPr="00823EB7" w:rsidRDefault="00066365" w:rsidP="00066365">
      <w:pPr>
        <w:tabs>
          <w:tab w:val="left" w:pos="3402"/>
          <w:tab w:val="left" w:pos="3544"/>
        </w:tabs>
        <w:ind w:left="357" w:right="-142"/>
        <w:rPr>
          <w:rFonts w:ascii="Calibri" w:hAnsi="Calibri"/>
          <w:b/>
          <w:i/>
          <w:sz w:val="18"/>
          <w:szCs w:val="20"/>
        </w:rPr>
      </w:pPr>
      <w:r w:rsidRPr="00823EB7">
        <w:rPr>
          <w:rFonts w:ascii="Calibri" w:hAnsi="Calibri"/>
          <w:sz w:val="22"/>
          <w:szCs w:val="22"/>
        </w:rPr>
        <w:t>Zástupce ve věcech technických (TDS): ………</w:t>
      </w:r>
      <w:proofErr w:type="gramStart"/>
      <w:r w:rsidRPr="00823EB7">
        <w:rPr>
          <w:rFonts w:ascii="Calibri" w:hAnsi="Calibri"/>
          <w:sz w:val="22"/>
          <w:szCs w:val="22"/>
        </w:rPr>
        <w:t>…….</w:t>
      </w:r>
      <w:proofErr w:type="gramEnd"/>
      <w:r w:rsidRPr="00823EB7">
        <w:rPr>
          <w:rFonts w:ascii="Calibri" w:hAnsi="Calibri"/>
          <w:sz w:val="22"/>
          <w:szCs w:val="22"/>
        </w:rPr>
        <w:t>.</w:t>
      </w:r>
      <w:r w:rsidRPr="00823EB7">
        <w:rPr>
          <w:rFonts w:ascii="Calibri" w:hAnsi="Calibri"/>
          <w:i/>
          <w:sz w:val="20"/>
          <w:szCs w:val="22"/>
        </w:rPr>
        <w:t>(</w:t>
      </w:r>
      <w:r w:rsidRPr="00823EB7">
        <w:rPr>
          <w:rFonts w:ascii="Calibri" w:hAnsi="Calibri"/>
          <w:b/>
          <w:i/>
          <w:sz w:val="18"/>
          <w:szCs w:val="20"/>
        </w:rPr>
        <w:t>pozn. bude doplněn před podpisem smlouvy)</w:t>
      </w:r>
    </w:p>
    <w:p w14:paraId="1D6C227B" w14:textId="77777777" w:rsidR="00066365" w:rsidRPr="00823EB7" w:rsidRDefault="00066365" w:rsidP="00066365">
      <w:pPr>
        <w:tabs>
          <w:tab w:val="left" w:pos="3402"/>
          <w:tab w:val="left" w:pos="3544"/>
        </w:tabs>
        <w:ind w:left="357" w:right="-142"/>
        <w:rPr>
          <w:rFonts w:ascii="Calibri" w:hAnsi="Calibri"/>
          <w:b/>
          <w:i/>
          <w:sz w:val="20"/>
          <w:szCs w:val="22"/>
        </w:rPr>
      </w:pPr>
      <w:r w:rsidRPr="00823EB7">
        <w:rPr>
          <w:rFonts w:ascii="Calibri" w:hAnsi="Calibri"/>
          <w:sz w:val="22"/>
          <w:szCs w:val="22"/>
        </w:rPr>
        <w:t>Koordinátor BOZP: ………</w:t>
      </w:r>
      <w:proofErr w:type="gramStart"/>
      <w:r w:rsidRPr="00823EB7">
        <w:rPr>
          <w:rFonts w:ascii="Calibri" w:hAnsi="Calibri"/>
          <w:sz w:val="22"/>
          <w:szCs w:val="22"/>
        </w:rPr>
        <w:t>…….</w:t>
      </w:r>
      <w:proofErr w:type="gramEnd"/>
      <w:r w:rsidRPr="00823EB7">
        <w:rPr>
          <w:rFonts w:ascii="Calibri" w:hAnsi="Calibri"/>
          <w:sz w:val="22"/>
          <w:szCs w:val="22"/>
        </w:rPr>
        <w:t>.</w:t>
      </w:r>
      <w:r w:rsidRPr="00823EB7">
        <w:rPr>
          <w:rFonts w:ascii="Calibri" w:hAnsi="Calibri"/>
          <w:i/>
          <w:sz w:val="20"/>
          <w:szCs w:val="22"/>
        </w:rPr>
        <w:t>(</w:t>
      </w:r>
      <w:r w:rsidRPr="00823EB7">
        <w:rPr>
          <w:rFonts w:ascii="Calibri" w:hAnsi="Calibri"/>
          <w:b/>
          <w:i/>
          <w:sz w:val="18"/>
          <w:szCs w:val="20"/>
        </w:rPr>
        <w:t>pozn. bude doplněn před podpisem smlouvy)</w:t>
      </w:r>
      <w:r w:rsidRPr="00823EB7">
        <w:rPr>
          <w:rFonts w:ascii="Calibri" w:hAnsi="Calibri"/>
          <w:sz w:val="20"/>
          <w:szCs w:val="20"/>
        </w:rPr>
        <w:t xml:space="preserve"> </w:t>
      </w:r>
    </w:p>
    <w:p w14:paraId="599F4088" w14:textId="77777777" w:rsidR="00027042" w:rsidRPr="00823EB7" w:rsidRDefault="00027042" w:rsidP="00102386">
      <w:pPr>
        <w:tabs>
          <w:tab w:val="left" w:pos="3402"/>
          <w:tab w:val="left" w:pos="3544"/>
        </w:tabs>
        <w:ind w:left="357" w:right="-142"/>
        <w:rPr>
          <w:rFonts w:ascii="Calibri" w:hAnsi="Calibri"/>
          <w:sz w:val="22"/>
          <w:szCs w:val="22"/>
        </w:rPr>
      </w:pPr>
      <w:r w:rsidRPr="00823EB7">
        <w:rPr>
          <w:rFonts w:ascii="Calibri" w:hAnsi="Calibri"/>
          <w:sz w:val="22"/>
          <w:szCs w:val="22"/>
        </w:rPr>
        <w:t>Zástupce objednatele ve věcech smluvních:</w:t>
      </w:r>
    </w:p>
    <w:p w14:paraId="2CCC931D" w14:textId="75FB740B" w:rsidR="00A902D5" w:rsidRPr="003B107D" w:rsidRDefault="008860E7" w:rsidP="00027042">
      <w:pPr>
        <w:tabs>
          <w:tab w:val="left" w:pos="3402"/>
          <w:tab w:val="left" w:pos="3544"/>
        </w:tabs>
        <w:ind w:left="357" w:right="-142"/>
        <w:rPr>
          <w:rFonts w:ascii="Calibri" w:hAnsi="Calibri"/>
          <w:b/>
          <w:bCs/>
          <w:i/>
          <w:iCs/>
          <w:sz w:val="18"/>
          <w:szCs w:val="18"/>
        </w:rPr>
      </w:pPr>
      <w:r w:rsidRPr="00823EB7">
        <w:rPr>
          <w:rFonts w:ascii="Calibri" w:hAnsi="Calibri"/>
          <w:sz w:val="22"/>
          <w:szCs w:val="22"/>
        </w:rPr>
        <w:t>…</w:t>
      </w:r>
      <w:proofErr w:type="gramStart"/>
      <w:r w:rsidRPr="00823EB7">
        <w:rPr>
          <w:rFonts w:ascii="Calibri" w:hAnsi="Calibri"/>
          <w:sz w:val="22"/>
          <w:szCs w:val="22"/>
        </w:rPr>
        <w:t>…….</w:t>
      </w:r>
      <w:proofErr w:type="gramEnd"/>
      <w:r w:rsidR="00027042" w:rsidRPr="00823EB7">
        <w:rPr>
          <w:rFonts w:ascii="Calibri" w:hAnsi="Calibri"/>
          <w:sz w:val="22"/>
          <w:szCs w:val="22"/>
        </w:rPr>
        <w:t xml:space="preserve">., tel.: </w:t>
      </w:r>
      <w:proofErr w:type="gramStart"/>
      <w:r w:rsidRPr="00823EB7">
        <w:rPr>
          <w:rFonts w:ascii="Calibri" w:hAnsi="Calibri"/>
          <w:sz w:val="22"/>
          <w:szCs w:val="22"/>
        </w:rPr>
        <w:t>…….</w:t>
      </w:r>
      <w:proofErr w:type="gramEnd"/>
      <w:r w:rsidR="00027042" w:rsidRPr="00823EB7">
        <w:rPr>
          <w:rFonts w:ascii="Calibri" w:hAnsi="Calibri"/>
          <w:sz w:val="22"/>
          <w:szCs w:val="22"/>
        </w:rPr>
        <w:t xml:space="preserve">, e-mail: </w:t>
      </w:r>
      <w:r w:rsidR="003A4468" w:rsidRPr="00823EB7">
        <w:rPr>
          <w:rFonts w:ascii="Calibri" w:hAnsi="Calibri"/>
          <w:sz w:val="22"/>
          <w:szCs w:val="22"/>
        </w:rPr>
        <w:t xml:space="preserve">…………. </w:t>
      </w:r>
      <w:r w:rsidR="003A4468" w:rsidRPr="00823EB7">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3B107D">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7F754EBC"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00406DCA" w:rsidRPr="00406DCA">
        <w:rPr>
          <w:rFonts w:ascii="Calibri" w:hAnsi="Calibri"/>
          <w:b/>
          <w:bCs/>
          <w:sz w:val="22"/>
          <w:szCs w:val="22"/>
        </w:rPr>
        <w:t>Stavební úpravy objektu šaten fotbalového stadionu ve Městě Albrechtice po povodních 2024</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0C035C" w:rsidRPr="00DD340F">
        <w:rPr>
          <w:rFonts w:ascii="Calibri" w:hAnsi="Calibri"/>
          <w:sz w:val="22"/>
          <w:szCs w:val="22"/>
        </w:rPr>
        <w:t xml:space="preserve">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lastRenderedPageBreak/>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15B3F59A"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33E1DB4E"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672A61">
        <w:rPr>
          <w:rFonts w:ascii="Calibri" w:hAnsi="Calibri"/>
          <w:sz w:val="22"/>
          <w:szCs w:val="22"/>
        </w:rPr>
        <w:t>Zhotovitel je povinen</w:t>
      </w:r>
      <w:r w:rsidRPr="00DD340F">
        <w:rPr>
          <w:rFonts w:ascii="Calibri" w:hAnsi="Calibri"/>
          <w:sz w:val="22"/>
          <w:szCs w:val="22"/>
        </w:rPr>
        <w:t xml:space="preserve"> určit svého zástupce označeného dále jako „stavbyvedoucí“, kterého pověří kontrolou jakosti a řízením stavebních prací, koordinací poddodavatelů a řešením všech problémů souvisejících s realizací díla, kterou musí být </w:t>
      </w:r>
      <w:r w:rsidR="00672A61" w:rsidRPr="00125A8A">
        <w:rPr>
          <w:rFonts w:ascii="Calibri" w:hAnsi="Calibri"/>
          <w:sz w:val="22"/>
          <w:szCs w:val="22"/>
        </w:rPr>
        <w:t>autorizovaný inženýr</w:t>
      </w:r>
      <w:r w:rsidR="00672A61">
        <w:rPr>
          <w:rFonts w:ascii="Calibri" w:hAnsi="Calibri"/>
          <w:sz w:val="22"/>
          <w:szCs w:val="22"/>
        </w:rPr>
        <w:t>,</w:t>
      </w:r>
      <w:r w:rsidR="00672A61" w:rsidRPr="00125A8A">
        <w:rPr>
          <w:rFonts w:ascii="Calibri" w:hAnsi="Calibri"/>
          <w:sz w:val="22"/>
          <w:szCs w:val="22"/>
        </w:rPr>
        <w:t xml:space="preserve"> technik</w:t>
      </w:r>
      <w:r w:rsidR="00672A61">
        <w:rPr>
          <w:rFonts w:ascii="Calibri" w:hAnsi="Calibri"/>
          <w:sz w:val="22"/>
          <w:szCs w:val="22"/>
        </w:rPr>
        <w:t>, nebo stavitel</w:t>
      </w:r>
      <w:r w:rsidR="00672A61" w:rsidRPr="00125A8A">
        <w:rPr>
          <w:rFonts w:ascii="Calibri" w:hAnsi="Calibri"/>
          <w:sz w:val="22"/>
          <w:szCs w:val="22"/>
        </w:rPr>
        <w:t xml:space="preserve"> </w:t>
      </w:r>
      <w:r w:rsidRPr="00DD340F">
        <w:rPr>
          <w:rFonts w:ascii="Calibri" w:hAnsi="Calibri"/>
          <w:sz w:val="22"/>
          <w:szCs w:val="22"/>
        </w:rPr>
        <w:t>pro obor „</w:t>
      </w:r>
      <w:r w:rsidR="00672A61">
        <w:rPr>
          <w:rFonts w:ascii="Calibri" w:hAnsi="Calibri"/>
          <w:sz w:val="22"/>
          <w:szCs w:val="22"/>
        </w:rPr>
        <w:t xml:space="preserve">Pozemní </w:t>
      </w:r>
      <w:r w:rsidRPr="00DD340F">
        <w:rPr>
          <w:rFonts w:ascii="Calibri" w:hAnsi="Calibri"/>
          <w:sz w:val="22"/>
          <w:szCs w:val="22"/>
        </w:rPr>
        <w:t>stavby“ (</w:t>
      </w:r>
      <w:r w:rsidR="008E3390" w:rsidRPr="008E3390">
        <w:rPr>
          <w:rFonts w:ascii="Calibri" w:hAnsi="Calibri"/>
          <w:sz w:val="22"/>
          <w:szCs w:val="22"/>
        </w:rPr>
        <w:t>IP00, TP00, nebo SP00</w:t>
      </w:r>
      <w:r w:rsidRPr="00DD340F">
        <w:rPr>
          <w:rFonts w:ascii="Calibri" w:hAnsi="Calibri"/>
          <w:sz w:val="22"/>
          <w:szCs w:val="22"/>
        </w:rPr>
        <w:t>).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s obchodními partnery věnujícími se zákonným obchodním aktivitám, jejichž prostředky mají původ z legitimních zdrojů.</w:t>
      </w:r>
    </w:p>
    <w:p w14:paraId="53AA4918" w14:textId="77777777" w:rsidR="008E3390" w:rsidRDefault="008E3390" w:rsidP="00406DCA">
      <w:pPr>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7BAE1BEA" w:rsidR="001E3226" w:rsidRPr="00DD340F" w:rsidRDefault="008E3390" w:rsidP="000B4523">
      <w:pPr>
        <w:numPr>
          <w:ilvl w:val="0"/>
          <w:numId w:val="3"/>
        </w:numPr>
        <w:spacing w:after="120"/>
        <w:ind w:left="284" w:hanging="284"/>
        <w:jc w:val="both"/>
        <w:rPr>
          <w:rFonts w:ascii="Calibri" w:hAnsi="Calibri"/>
          <w:sz w:val="22"/>
          <w:szCs w:val="22"/>
        </w:rPr>
      </w:pPr>
      <w:r w:rsidRPr="001C2F90">
        <w:rPr>
          <w:rFonts w:ascii="Calibri" w:hAnsi="Calibri"/>
          <w:sz w:val="22"/>
          <w:szCs w:val="22"/>
        </w:rPr>
        <w:t xml:space="preserve">Zhotovitel se zavazuje provést v rozsahu a za podmínek stanovených touto smlouvou svým jménem, vlastními prostředky, na svůj náklad a na své nebezpečí pro objednatele </w:t>
      </w:r>
      <w:r w:rsidRPr="000E69CF">
        <w:rPr>
          <w:rFonts w:ascii="Calibri" w:hAnsi="Calibri"/>
          <w:sz w:val="22"/>
          <w:szCs w:val="22"/>
        </w:rPr>
        <w:t>stav</w:t>
      </w:r>
      <w:r>
        <w:rPr>
          <w:rFonts w:ascii="Calibri" w:hAnsi="Calibri"/>
          <w:sz w:val="22"/>
          <w:szCs w:val="22"/>
        </w:rPr>
        <w:t>bu</w:t>
      </w:r>
      <w:r w:rsidRPr="000E69CF">
        <w:rPr>
          <w:rFonts w:ascii="Calibri" w:hAnsi="Calibri"/>
          <w:sz w:val="22"/>
          <w:szCs w:val="22"/>
        </w:rPr>
        <w:t xml:space="preserve"> „</w:t>
      </w:r>
      <w:r w:rsidR="00406DCA" w:rsidRPr="00406DCA">
        <w:rPr>
          <w:rFonts w:ascii="Calibri" w:hAnsi="Calibri"/>
          <w:b/>
          <w:bCs/>
          <w:sz w:val="22"/>
          <w:szCs w:val="22"/>
        </w:rPr>
        <w:t>Stavební úpravy objektu šaten fotbalového stadionu ve Městě Albrechtice po povodních 2024</w:t>
      </w:r>
      <w:r w:rsidRPr="00203E2C">
        <w:rPr>
          <w:rFonts w:ascii="Calibri" w:hAnsi="Calibri"/>
          <w:bCs/>
          <w:sz w:val="22"/>
          <w:szCs w:val="22"/>
        </w:rPr>
        <w:t>“</w:t>
      </w:r>
      <w:r w:rsidRPr="00203E2C">
        <w:rPr>
          <w:rFonts w:ascii="Calibri" w:hAnsi="Calibri"/>
          <w:sz w:val="22"/>
          <w:szCs w:val="22"/>
        </w:rPr>
        <w:t xml:space="preserve"> (</w:t>
      </w:r>
      <w:r w:rsidRPr="00203E2C">
        <w:rPr>
          <w:rFonts w:ascii="Calibri" w:hAnsi="Calibri"/>
          <w:i/>
          <w:sz w:val="22"/>
          <w:szCs w:val="22"/>
        </w:rPr>
        <w:t>dále jen „dílo“</w:t>
      </w:r>
      <w:r w:rsidRPr="00203E2C">
        <w:rPr>
          <w:rFonts w:ascii="Calibri" w:hAnsi="Calibri"/>
          <w:sz w:val="22"/>
          <w:szCs w:val="22"/>
        </w:rPr>
        <w:t>), a to v rozsahu uvedeném v projektové dokumentaci citované v odst. 3 tohoto článku smlouvy. Objednatel</w:t>
      </w:r>
      <w:r w:rsidRPr="001C2F90">
        <w:rPr>
          <w:rFonts w:ascii="Calibri" w:hAnsi="Calibri"/>
          <w:sz w:val="22"/>
          <w:szCs w:val="22"/>
        </w:rPr>
        <w:t xml:space="preserve"> se zavazuje za řádně provedené dílo zaplatit zhotoviteli dle podmínek této smlouvy níže sjednanou cenu díla</w:t>
      </w:r>
      <w:r w:rsidR="000C035C" w:rsidRPr="00DD340F">
        <w:rPr>
          <w:rFonts w:ascii="Calibri" w:hAnsi="Calibri"/>
          <w:sz w:val="22"/>
          <w:szCs w:val="22"/>
        </w:rPr>
        <w:t>.</w:t>
      </w:r>
    </w:p>
    <w:p w14:paraId="68452076" w14:textId="5088E4DD"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406DCA">
        <w:rPr>
          <w:rFonts w:ascii="Calibri" w:hAnsi="Calibri"/>
          <w:sz w:val="22"/>
          <w:szCs w:val="22"/>
        </w:rPr>
        <w:t>výběrového</w:t>
      </w:r>
      <w:r w:rsidRPr="00DD340F">
        <w:rPr>
          <w:rFonts w:ascii="Calibri" w:hAnsi="Calibri"/>
          <w:sz w:val="22"/>
          <w:szCs w:val="22"/>
        </w:rPr>
        <w:t xml:space="preserve"> řízení, pokyny </w:t>
      </w:r>
      <w:r w:rsidRPr="00DD340F">
        <w:rPr>
          <w:rFonts w:ascii="Calibri" w:hAnsi="Calibri"/>
          <w:sz w:val="22"/>
          <w:szCs w:val="22"/>
        </w:rPr>
        <w:lastRenderedPageBreak/>
        <w:t xml:space="preserve">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6403873F" w:rsidR="007E35F1" w:rsidRPr="00DD340F" w:rsidRDefault="008E3390" w:rsidP="00DA521A">
      <w:pPr>
        <w:numPr>
          <w:ilvl w:val="0"/>
          <w:numId w:val="3"/>
        </w:numPr>
        <w:tabs>
          <w:tab w:val="clear" w:pos="705"/>
          <w:tab w:val="num" w:pos="284"/>
        </w:tabs>
        <w:spacing w:after="120"/>
        <w:ind w:left="284" w:hanging="284"/>
        <w:jc w:val="both"/>
        <w:rPr>
          <w:rFonts w:ascii="Calibri" w:hAnsi="Calibri"/>
          <w:sz w:val="22"/>
          <w:szCs w:val="22"/>
        </w:rPr>
      </w:pPr>
      <w:r w:rsidRPr="00833291">
        <w:rPr>
          <w:rFonts w:ascii="Calibri" w:hAnsi="Calibri"/>
          <w:sz w:val="22"/>
          <w:szCs w:val="22"/>
        </w:rPr>
        <w:t xml:space="preserve">Rozsah předmětu díla je konkrétně vymezen projektovou dokumentací </w:t>
      </w:r>
      <w:r w:rsidR="00406DCA" w:rsidRPr="00406DCA">
        <w:rPr>
          <w:rFonts w:ascii="Calibri" w:hAnsi="Calibri"/>
          <w:sz w:val="22"/>
          <w:szCs w:val="22"/>
        </w:rPr>
        <w:t xml:space="preserve">„Objekt šaten fotbalového stadionu, Město </w:t>
      </w:r>
      <w:proofErr w:type="gramStart"/>
      <w:r w:rsidR="00406DCA" w:rsidRPr="00406DCA">
        <w:rPr>
          <w:rFonts w:ascii="Calibri" w:hAnsi="Calibri"/>
          <w:sz w:val="22"/>
          <w:szCs w:val="22"/>
        </w:rPr>
        <w:t>Albrechtice - návrh</w:t>
      </w:r>
      <w:proofErr w:type="gramEnd"/>
      <w:r w:rsidR="00406DCA" w:rsidRPr="00406DCA">
        <w:rPr>
          <w:rFonts w:ascii="Calibri" w:hAnsi="Calibri"/>
          <w:sz w:val="22"/>
          <w:szCs w:val="22"/>
        </w:rPr>
        <w:t xml:space="preserve"> opravy budovy po povodni“, zpracovatel </w:t>
      </w:r>
      <w:proofErr w:type="gramStart"/>
      <w:r w:rsidR="00406DCA" w:rsidRPr="00406DCA">
        <w:rPr>
          <w:rFonts w:ascii="Calibri" w:hAnsi="Calibri"/>
          <w:sz w:val="22"/>
          <w:szCs w:val="22"/>
        </w:rPr>
        <w:t xml:space="preserve">JP - </w:t>
      </w:r>
      <w:proofErr w:type="spellStart"/>
      <w:r w:rsidR="00406DCA" w:rsidRPr="00406DCA">
        <w:rPr>
          <w:rFonts w:ascii="Calibri" w:hAnsi="Calibri"/>
          <w:sz w:val="22"/>
          <w:szCs w:val="22"/>
        </w:rPr>
        <w:t>ProDoStav</w:t>
      </w:r>
      <w:proofErr w:type="spellEnd"/>
      <w:proofErr w:type="gramEnd"/>
      <w:r w:rsidR="00406DCA" w:rsidRPr="00406DCA">
        <w:rPr>
          <w:rFonts w:ascii="Calibri" w:hAnsi="Calibri"/>
          <w:sz w:val="22"/>
          <w:szCs w:val="22"/>
        </w:rPr>
        <w:t xml:space="preserve"> s.r.o., Albrechtická 1796/194, Pod Bezručovým vrchem, 794 01 Krnov, IČ: 10836438, datum 05/2025</w:t>
      </w:r>
      <w:r w:rsidR="00406DCA">
        <w:rPr>
          <w:rFonts w:ascii="Calibri" w:hAnsi="Calibri"/>
          <w:sz w:val="22"/>
          <w:szCs w:val="22"/>
        </w:rPr>
        <w:t xml:space="preserve"> </w:t>
      </w:r>
      <w:r w:rsidRPr="00FF4748">
        <w:rPr>
          <w:rFonts w:ascii="Calibri" w:hAnsi="Calibri"/>
          <w:sz w:val="22"/>
          <w:szCs w:val="22"/>
        </w:rPr>
        <w:t>(dále jen „</w:t>
      </w:r>
      <w:r w:rsidRPr="00FF4748">
        <w:rPr>
          <w:rFonts w:ascii="Calibri" w:hAnsi="Calibri"/>
          <w:i/>
          <w:sz w:val="22"/>
          <w:szCs w:val="22"/>
        </w:rPr>
        <w:t>projektová dokumentace</w:t>
      </w:r>
      <w:r w:rsidRPr="00FF4748">
        <w:rPr>
          <w:rFonts w:ascii="Calibri" w:hAnsi="Calibri"/>
          <w:sz w:val="22"/>
          <w:szCs w:val="22"/>
        </w:rPr>
        <w:t xml:space="preserve">“) a soupisem stavebních prací, dodávek a služeb včetně výkazů výměr (dále jen </w:t>
      </w:r>
      <w:r w:rsidRPr="00FF4748">
        <w:rPr>
          <w:rFonts w:ascii="Calibri" w:hAnsi="Calibri"/>
          <w:i/>
          <w:sz w:val="22"/>
          <w:szCs w:val="22"/>
        </w:rPr>
        <w:t>„soupis prací“</w:t>
      </w:r>
      <w:r w:rsidRPr="00FF4748">
        <w:rPr>
          <w:rFonts w:ascii="Calibri" w:hAnsi="Calibri"/>
          <w:sz w:val="22"/>
          <w:szCs w:val="22"/>
        </w:rPr>
        <w:t>) oceněném v nabídce zhotovitele v</w:t>
      </w:r>
      <w:r w:rsidR="00406DCA">
        <w:rPr>
          <w:rFonts w:ascii="Calibri" w:hAnsi="Calibri"/>
          <w:sz w:val="22"/>
          <w:szCs w:val="22"/>
        </w:rPr>
        <w:t xml:space="preserve">e výběrovém </w:t>
      </w:r>
      <w:r w:rsidRPr="00FF4748">
        <w:rPr>
          <w:rFonts w:ascii="Calibri" w:hAnsi="Calibri"/>
          <w:sz w:val="22"/>
          <w:szCs w:val="22"/>
        </w:rPr>
        <w:t xml:space="preserve">řízení a tvořících přílohu </w:t>
      </w:r>
      <w:r w:rsidR="00406DCA">
        <w:rPr>
          <w:rFonts w:ascii="Calibri" w:hAnsi="Calibri"/>
          <w:sz w:val="22"/>
          <w:szCs w:val="22"/>
        </w:rPr>
        <w:br/>
      </w:r>
      <w:r w:rsidRPr="00FF4748">
        <w:rPr>
          <w:rFonts w:ascii="Calibri" w:hAnsi="Calibri"/>
          <w:sz w:val="22"/>
          <w:szCs w:val="22"/>
        </w:rPr>
        <w:t xml:space="preserve">č. 1 této smlouvy. Projektová dokumentace byla zhotoviteli poskytnuta v průběhu </w:t>
      </w:r>
      <w:r w:rsidR="00406DCA">
        <w:rPr>
          <w:rFonts w:ascii="Calibri" w:hAnsi="Calibri"/>
          <w:sz w:val="22"/>
          <w:szCs w:val="22"/>
        </w:rPr>
        <w:t>výběrového</w:t>
      </w:r>
      <w:r w:rsidRPr="00FF4748">
        <w:rPr>
          <w:rFonts w:ascii="Calibri" w:hAnsi="Calibri"/>
          <w:sz w:val="22"/>
          <w:szCs w:val="22"/>
        </w:rPr>
        <w:t xml:space="preserve"> řízení k předmětné veřejné zakázce.</w:t>
      </w:r>
      <w:r w:rsidRPr="00FF4748">
        <w:rPr>
          <w:sz w:val="20"/>
          <w:szCs w:val="20"/>
        </w:rPr>
        <w:t xml:space="preserve"> </w:t>
      </w:r>
      <w:r w:rsidRPr="00FF4748">
        <w:rPr>
          <w:rFonts w:ascii="Calibri" w:hAnsi="Calibri"/>
          <w:sz w:val="22"/>
          <w:szCs w:val="22"/>
        </w:rPr>
        <w:t>Objednatel odpovídá za správnost a úplnost výše uvedené projektové dokumentace</w:t>
      </w:r>
      <w:r w:rsidR="00843B59" w:rsidRPr="00DD340F">
        <w:rPr>
          <w:rFonts w:ascii="Calibri" w:hAnsi="Calibri"/>
          <w:sz w:val="22"/>
          <w:szCs w:val="22"/>
        </w:rPr>
        <w:t>.</w:t>
      </w:r>
    </w:p>
    <w:p w14:paraId="48C20679" w14:textId="24910A75" w:rsidR="000C035C" w:rsidRPr="00823EB7"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w:t>
      </w:r>
      <w:r w:rsidRPr="00823EB7">
        <w:rPr>
          <w:rFonts w:ascii="Calibri" w:hAnsi="Calibri"/>
          <w:sz w:val="22"/>
          <w:szCs w:val="22"/>
        </w:rPr>
        <w:t xml:space="preserve">objednatel zhotoviteli </w:t>
      </w:r>
      <w:r w:rsidR="00B77700" w:rsidRPr="00823EB7">
        <w:rPr>
          <w:rFonts w:ascii="Calibri" w:hAnsi="Calibri"/>
          <w:sz w:val="22"/>
          <w:szCs w:val="22"/>
        </w:rPr>
        <w:t>všechna rozhodnutí, povolení či souhlasy správních úřadů</w:t>
      </w:r>
      <w:r w:rsidR="008D280A" w:rsidRPr="00823EB7">
        <w:rPr>
          <w:rFonts w:ascii="Calibri" w:hAnsi="Calibri"/>
          <w:sz w:val="22"/>
          <w:szCs w:val="22"/>
        </w:rPr>
        <w:t>, jsou-li taková</w:t>
      </w:r>
      <w:r w:rsidR="00B77700" w:rsidRPr="00823EB7">
        <w:rPr>
          <w:rFonts w:ascii="Calibri" w:hAnsi="Calibri"/>
          <w:sz w:val="22"/>
          <w:szCs w:val="22"/>
        </w:rPr>
        <w:t xml:space="preserve"> (dále jen </w:t>
      </w:r>
      <w:r w:rsidR="00B77700" w:rsidRPr="00823EB7">
        <w:rPr>
          <w:rFonts w:ascii="Calibri" w:hAnsi="Calibri"/>
          <w:i/>
          <w:sz w:val="22"/>
          <w:szCs w:val="22"/>
        </w:rPr>
        <w:t>„rozhodnutí“</w:t>
      </w:r>
      <w:r w:rsidR="00B77700" w:rsidRPr="00823EB7">
        <w:rPr>
          <w:rFonts w:ascii="Calibri" w:hAnsi="Calibri"/>
          <w:sz w:val="22"/>
          <w:szCs w:val="22"/>
        </w:rPr>
        <w:t>). Z</w:t>
      </w:r>
      <w:r w:rsidRPr="00823EB7">
        <w:rPr>
          <w:rFonts w:ascii="Calibri" w:hAnsi="Calibri"/>
          <w:sz w:val="22"/>
          <w:szCs w:val="22"/>
        </w:rPr>
        <w:t xml:space="preserve">hotovitel je povinen při provádění díla dodržet </w:t>
      </w:r>
      <w:r w:rsidR="00B77700" w:rsidRPr="00823EB7">
        <w:rPr>
          <w:rFonts w:ascii="Calibri" w:hAnsi="Calibri"/>
          <w:sz w:val="22"/>
          <w:szCs w:val="22"/>
        </w:rPr>
        <w:t>tato rozhodnutí</w:t>
      </w:r>
      <w:r w:rsidRPr="00823EB7">
        <w:rPr>
          <w:rFonts w:ascii="Calibri" w:hAnsi="Calibri"/>
          <w:sz w:val="22"/>
          <w:szCs w:val="22"/>
        </w:rPr>
        <w:t>.</w:t>
      </w:r>
    </w:p>
    <w:p w14:paraId="567F1CE8" w14:textId="34AB1B68" w:rsidR="00D042E1" w:rsidRPr="00823EB7" w:rsidRDefault="00CA511D" w:rsidP="00FE47F7">
      <w:pPr>
        <w:numPr>
          <w:ilvl w:val="0"/>
          <w:numId w:val="3"/>
        </w:numPr>
        <w:tabs>
          <w:tab w:val="num" w:pos="360"/>
        </w:tabs>
        <w:spacing w:after="120"/>
        <w:ind w:left="360" w:hanging="360"/>
        <w:jc w:val="both"/>
        <w:rPr>
          <w:rFonts w:ascii="Calibri" w:hAnsi="Calibri"/>
          <w:b/>
          <w:sz w:val="22"/>
          <w:szCs w:val="22"/>
        </w:rPr>
      </w:pPr>
      <w:r w:rsidRPr="00823EB7">
        <w:rPr>
          <w:rFonts w:ascii="Calibri" w:hAnsi="Calibri"/>
          <w:sz w:val="22"/>
          <w:szCs w:val="22"/>
        </w:rPr>
        <w:t>Součástí díla je také zpracování dokumentace skutečného provedení stavby</w:t>
      </w:r>
      <w:r w:rsidRPr="00823EB7">
        <w:rPr>
          <w:rFonts w:ascii="Segoe UI" w:hAnsi="Segoe UI" w:cs="Segoe UI"/>
          <w:sz w:val="18"/>
          <w:szCs w:val="18"/>
        </w:rPr>
        <w:t xml:space="preserve"> </w:t>
      </w:r>
      <w:r w:rsidRPr="00823EB7">
        <w:rPr>
          <w:rFonts w:ascii="Calibri" w:hAnsi="Calibri"/>
          <w:sz w:val="22"/>
          <w:szCs w:val="22"/>
        </w:rPr>
        <w:t>v rozsahu a obsahu dle vyhlášky č. 131/2024 Sb., o dokumentaci staveb</w:t>
      </w:r>
      <w:r w:rsidR="00DA521A" w:rsidRPr="00823EB7">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5C65F17C"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8D280A">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E4063E"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860842">
        <w:rPr>
          <w:rFonts w:ascii="Calibri" w:hAnsi="Calibri"/>
          <w:b/>
          <w:sz w:val="22"/>
          <w:szCs w:val="22"/>
        </w:rPr>
        <w:t xml:space="preserve">Doba </w:t>
      </w:r>
      <w:r w:rsidR="0041569A" w:rsidRPr="00E4063E">
        <w:rPr>
          <w:rFonts w:ascii="Calibri" w:hAnsi="Calibri"/>
          <w:b/>
          <w:sz w:val="22"/>
          <w:szCs w:val="22"/>
        </w:rPr>
        <w:t xml:space="preserve">a místo </w:t>
      </w:r>
      <w:r w:rsidRPr="00E4063E">
        <w:rPr>
          <w:rFonts w:ascii="Calibri" w:hAnsi="Calibri"/>
          <w:b/>
          <w:sz w:val="22"/>
          <w:szCs w:val="22"/>
        </w:rPr>
        <w:t>plnění díla</w:t>
      </w:r>
    </w:p>
    <w:p w14:paraId="4DAD4CC1" w14:textId="77777777" w:rsidR="000C035C" w:rsidRPr="0033605A" w:rsidRDefault="000C035C" w:rsidP="00FE47F7">
      <w:pPr>
        <w:numPr>
          <w:ilvl w:val="0"/>
          <w:numId w:val="4"/>
        </w:numPr>
        <w:tabs>
          <w:tab w:val="num" w:pos="360"/>
        </w:tabs>
        <w:spacing w:after="120"/>
        <w:ind w:left="360" w:hanging="360"/>
        <w:jc w:val="both"/>
        <w:rPr>
          <w:rFonts w:ascii="Calibri" w:hAnsi="Calibri"/>
          <w:sz w:val="22"/>
          <w:szCs w:val="22"/>
        </w:rPr>
      </w:pPr>
      <w:r w:rsidRPr="00E4063E">
        <w:rPr>
          <w:rFonts w:ascii="Calibri" w:hAnsi="Calibri"/>
          <w:sz w:val="22"/>
          <w:szCs w:val="22"/>
        </w:rPr>
        <w:t xml:space="preserve">Smluvní strany </w:t>
      </w:r>
      <w:r w:rsidRPr="0033605A">
        <w:rPr>
          <w:rFonts w:ascii="Calibri" w:hAnsi="Calibri"/>
          <w:sz w:val="22"/>
          <w:szCs w:val="22"/>
        </w:rPr>
        <w:t>sjednávají pro zahájení a dokončení díla:</w:t>
      </w:r>
    </w:p>
    <w:p w14:paraId="0C667463" w14:textId="7ADA150E" w:rsidR="00EF51CF" w:rsidRPr="0033605A" w:rsidRDefault="001329CE" w:rsidP="00DF1D0D">
      <w:pPr>
        <w:numPr>
          <w:ilvl w:val="0"/>
          <w:numId w:val="18"/>
        </w:numPr>
        <w:spacing w:after="120"/>
        <w:jc w:val="both"/>
        <w:rPr>
          <w:rFonts w:ascii="Calibri" w:hAnsi="Calibri"/>
          <w:sz w:val="22"/>
          <w:szCs w:val="22"/>
        </w:rPr>
      </w:pPr>
      <w:r w:rsidRPr="0033605A">
        <w:rPr>
          <w:rFonts w:ascii="Calibri" w:hAnsi="Calibri"/>
          <w:b/>
          <w:sz w:val="22"/>
          <w:szCs w:val="22"/>
        </w:rPr>
        <w:t xml:space="preserve">Zhotovitel se zavazuje převzít staveniště </w:t>
      </w:r>
      <w:r w:rsidR="00760E62" w:rsidRPr="0033605A">
        <w:rPr>
          <w:rFonts w:ascii="Calibri" w:hAnsi="Calibri"/>
          <w:b/>
          <w:sz w:val="22"/>
          <w:szCs w:val="22"/>
        </w:rPr>
        <w:t xml:space="preserve">nejpozději </w:t>
      </w:r>
      <w:r w:rsidRPr="0033605A">
        <w:rPr>
          <w:rFonts w:ascii="Calibri" w:hAnsi="Calibri"/>
          <w:b/>
          <w:sz w:val="22"/>
          <w:szCs w:val="22"/>
        </w:rPr>
        <w:t xml:space="preserve">do </w:t>
      </w:r>
      <w:r w:rsidR="005612C5" w:rsidRPr="0033605A">
        <w:rPr>
          <w:rFonts w:ascii="Calibri" w:hAnsi="Calibri"/>
          <w:b/>
          <w:sz w:val="22"/>
          <w:szCs w:val="22"/>
        </w:rPr>
        <w:t>10</w:t>
      </w:r>
      <w:r w:rsidRPr="0033605A">
        <w:rPr>
          <w:rFonts w:ascii="Calibri" w:hAnsi="Calibri"/>
          <w:b/>
          <w:sz w:val="22"/>
          <w:szCs w:val="22"/>
        </w:rPr>
        <w:t xml:space="preserve"> pracovních dnů ode dne </w:t>
      </w:r>
      <w:r w:rsidR="004356C4" w:rsidRPr="0033605A">
        <w:rPr>
          <w:rFonts w:ascii="Calibri" w:hAnsi="Calibri"/>
          <w:b/>
          <w:sz w:val="22"/>
          <w:szCs w:val="22"/>
        </w:rPr>
        <w:t>nabytí účinnosti</w:t>
      </w:r>
      <w:r w:rsidRPr="0033605A">
        <w:rPr>
          <w:rFonts w:ascii="Calibri" w:hAnsi="Calibri"/>
          <w:b/>
          <w:sz w:val="22"/>
          <w:szCs w:val="22"/>
        </w:rPr>
        <w:t xml:space="preserve"> této smlouvy, pokud se smluvní strany nedohodnou jinak. </w:t>
      </w:r>
      <w:r w:rsidR="008D280A" w:rsidRPr="0033605A">
        <w:rPr>
          <w:rFonts w:ascii="Calibri" w:hAnsi="Calibri"/>
          <w:b/>
          <w:sz w:val="22"/>
          <w:szCs w:val="22"/>
        </w:rPr>
        <w:t>Předpokládaný termín předání a převzetí staveniště</w:t>
      </w:r>
      <w:r w:rsidR="008D280A" w:rsidRPr="000D41FC">
        <w:rPr>
          <w:rFonts w:ascii="Calibri" w:hAnsi="Calibri"/>
          <w:b/>
          <w:sz w:val="22"/>
          <w:szCs w:val="22"/>
        </w:rPr>
        <w:t xml:space="preserve">: </w:t>
      </w:r>
      <w:r w:rsidR="0033605A" w:rsidRPr="000D41FC">
        <w:rPr>
          <w:rFonts w:ascii="Calibri" w:hAnsi="Calibri"/>
          <w:b/>
          <w:sz w:val="22"/>
          <w:szCs w:val="22"/>
        </w:rPr>
        <w:t xml:space="preserve">nejdříve </w:t>
      </w:r>
      <w:r w:rsidR="004E4C9B" w:rsidRPr="000D41FC">
        <w:rPr>
          <w:rFonts w:ascii="Calibri" w:hAnsi="Calibri"/>
          <w:b/>
          <w:sz w:val="22"/>
          <w:szCs w:val="22"/>
        </w:rPr>
        <w:t>7.</w:t>
      </w:r>
      <w:r w:rsidR="0033605A" w:rsidRPr="000D41FC">
        <w:rPr>
          <w:rFonts w:ascii="Calibri" w:hAnsi="Calibri"/>
          <w:b/>
          <w:sz w:val="22"/>
          <w:szCs w:val="22"/>
        </w:rPr>
        <w:t xml:space="preserve"> </w:t>
      </w:r>
      <w:r w:rsidR="004E4C9B" w:rsidRPr="000D41FC">
        <w:rPr>
          <w:rFonts w:ascii="Calibri" w:hAnsi="Calibri"/>
          <w:b/>
          <w:sz w:val="22"/>
          <w:szCs w:val="22"/>
        </w:rPr>
        <w:t>7.</w:t>
      </w:r>
      <w:r w:rsidR="0033605A" w:rsidRPr="000D41FC">
        <w:rPr>
          <w:rFonts w:ascii="Calibri" w:hAnsi="Calibri"/>
          <w:b/>
          <w:sz w:val="22"/>
          <w:szCs w:val="22"/>
        </w:rPr>
        <w:t xml:space="preserve"> </w:t>
      </w:r>
      <w:r w:rsidR="004E4C9B" w:rsidRPr="000D41FC">
        <w:rPr>
          <w:rFonts w:ascii="Calibri" w:hAnsi="Calibri"/>
          <w:b/>
          <w:sz w:val="22"/>
          <w:szCs w:val="22"/>
        </w:rPr>
        <w:t>2026</w:t>
      </w:r>
      <w:r w:rsidR="0033605A" w:rsidRPr="0033605A">
        <w:rPr>
          <w:rFonts w:ascii="Calibri" w:hAnsi="Calibri"/>
          <w:b/>
          <w:sz w:val="22"/>
          <w:szCs w:val="22"/>
        </w:rPr>
        <w:t>.</w:t>
      </w:r>
    </w:p>
    <w:p w14:paraId="518BBF7F" w14:textId="5A6D10C8"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 xml:space="preserve">V zápisu dle předchozí věty bude rovněž potvrzeno předložení pojistné smlouvy zhotovitelem dle čl. </w:t>
      </w:r>
      <w:r w:rsidR="00AA5E83" w:rsidRPr="00823EB7">
        <w:rPr>
          <w:rFonts w:ascii="Calibri" w:hAnsi="Calibri"/>
          <w:sz w:val="22"/>
          <w:szCs w:val="22"/>
        </w:rPr>
        <w:t>VI</w:t>
      </w:r>
      <w:r w:rsidR="00823EB7" w:rsidRPr="00823EB7">
        <w:rPr>
          <w:rFonts w:ascii="Calibri" w:hAnsi="Calibri"/>
          <w:sz w:val="22"/>
          <w:szCs w:val="22"/>
        </w:rPr>
        <w:t>.</w:t>
      </w:r>
      <w:r w:rsidR="00AA5E83" w:rsidRPr="00823EB7">
        <w:rPr>
          <w:rFonts w:ascii="Calibri" w:hAnsi="Calibri"/>
          <w:sz w:val="22"/>
          <w:szCs w:val="22"/>
        </w:rPr>
        <w:t xml:space="preserve"> odst. </w:t>
      </w:r>
      <w:r w:rsidR="00823EB7">
        <w:rPr>
          <w:rFonts w:ascii="Calibri" w:hAnsi="Calibri"/>
          <w:sz w:val="22"/>
          <w:szCs w:val="22"/>
        </w:rPr>
        <w:t>20</w:t>
      </w:r>
      <w:r w:rsidR="00AA5E83" w:rsidRPr="00823EB7">
        <w:rPr>
          <w:rFonts w:ascii="Calibri" w:hAnsi="Calibri"/>
          <w:sz w:val="22"/>
          <w:szCs w:val="22"/>
        </w:rPr>
        <w:t xml:space="preserve"> této</w:t>
      </w:r>
      <w:r w:rsidR="00AA5E83" w:rsidRPr="00DD340F">
        <w:rPr>
          <w:rFonts w:ascii="Calibri" w:hAnsi="Calibri"/>
          <w:sz w:val="22"/>
          <w:szCs w:val="22"/>
        </w:rPr>
        <w:t xml:space="preserve">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720E2D4F"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0D41FC">
        <w:rPr>
          <w:rFonts w:ascii="Calibri" w:hAnsi="Calibri"/>
          <w:b/>
          <w:sz w:val="22"/>
          <w:szCs w:val="22"/>
        </w:rPr>
        <w:t>100 kalendářních dnů ode dne předání staveniště</w:t>
      </w:r>
      <w:r w:rsidR="00EB0F39" w:rsidRPr="00DD340F">
        <w:rPr>
          <w:rFonts w:ascii="Calibri" w:hAnsi="Calibri"/>
          <w:b/>
          <w:sz w:val="22"/>
          <w:szCs w:val="22"/>
        </w:rPr>
        <w:t>.</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574CB881" w:rsidR="0041569A" w:rsidRPr="00DD340F" w:rsidRDefault="00860842"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503DC5">
        <w:rPr>
          <w:rFonts w:ascii="Calibri" w:hAnsi="Calibri"/>
          <w:sz w:val="22"/>
          <w:szCs w:val="22"/>
        </w:rPr>
        <w:t>Zhotovitel je povinen provést dílo v</w:t>
      </w:r>
      <w:r>
        <w:rPr>
          <w:rFonts w:ascii="Calibri" w:hAnsi="Calibri"/>
          <w:sz w:val="22"/>
          <w:szCs w:val="22"/>
        </w:rPr>
        <w:t xml:space="preserve"> místě plnění, </w:t>
      </w:r>
      <w:r w:rsidR="008D280A">
        <w:rPr>
          <w:rFonts w:ascii="Calibri" w:hAnsi="Calibri"/>
          <w:sz w:val="22"/>
          <w:szCs w:val="22"/>
        </w:rPr>
        <w:t xml:space="preserve">kterým </w:t>
      </w:r>
      <w:r w:rsidR="008D280A" w:rsidRPr="008D280A">
        <w:rPr>
          <w:rFonts w:ascii="Calibri" w:hAnsi="Calibri"/>
          <w:sz w:val="22"/>
          <w:szCs w:val="22"/>
        </w:rPr>
        <w:t xml:space="preserve">je pozemek </w:t>
      </w:r>
      <w:proofErr w:type="spellStart"/>
      <w:r w:rsidR="008D280A" w:rsidRPr="008D280A">
        <w:rPr>
          <w:rFonts w:ascii="Calibri" w:hAnsi="Calibri"/>
          <w:sz w:val="22"/>
          <w:szCs w:val="22"/>
        </w:rPr>
        <w:t>parc.č</w:t>
      </w:r>
      <w:proofErr w:type="spellEnd"/>
      <w:r w:rsidR="008D280A" w:rsidRPr="008D280A">
        <w:rPr>
          <w:rFonts w:ascii="Calibri" w:hAnsi="Calibri"/>
          <w:sz w:val="22"/>
          <w:szCs w:val="22"/>
        </w:rPr>
        <w:t xml:space="preserve">. 541, </w:t>
      </w:r>
      <w:proofErr w:type="spellStart"/>
      <w:r w:rsidR="008D280A" w:rsidRPr="008D280A">
        <w:rPr>
          <w:rFonts w:ascii="Calibri" w:hAnsi="Calibri"/>
          <w:sz w:val="22"/>
          <w:szCs w:val="22"/>
        </w:rPr>
        <w:t>k.ú</w:t>
      </w:r>
      <w:proofErr w:type="spellEnd"/>
      <w:r w:rsidR="008D280A" w:rsidRPr="008D280A">
        <w:rPr>
          <w:rFonts w:ascii="Calibri" w:hAnsi="Calibri"/>
          <w:sz w:val="22"/>
          <w:szCs w:val="22"/>
        </w:rPr>
        <w:t xml:space="preserve"> Město Albrechtice</w:t>
      </w:r>
      <w:r w:rsidR="0041569A"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22EA2511"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8D280A">
        <w:rPr>
          <w:rFonts w:ascii="Calibri" w:hAnsi="Calibri"/>
          <w:sz w:val="22"/>
          <w:szCs w:val="22"/>
        </w:rPr>
        <w:t>výběrového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4"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4"/>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5"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6"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w:t>
      </w:r>
      <w:r w:rsidRPr="00DD340F">
        <w:rPr>
          <w:rFonts w:ascii="Calibri" w:hAnsi="Calibri"/>
          <w:sz w:val="22"/>
          <w:szCs w:val="22"/>
        </w:rPr>
        <w:lastRenderedPageBreak/>
        <w:t xml:space="preserve">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2256AEA0"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t>Cenu díla je možné měnit pouze písemným dodatkem k této smlouvě navrženým účastníkem smlouvy a za podmínek dodržení ustanovení § 222 zákona č. 134/2006 Sb., o zadávání veřejných zakázek</w:t>
      </w:r>
      <w:r w:rsidR="008D280A">
        <w:rPr>
          <w:rFonts w:ascii="Calibri" w:hAnsi="Calibri"/>
          <w:sz w:val="22"/>
          <w:szCs w:val="22"/>
        </w:rPr>
        <w:t>, které bude v tomto případě užito analogicky</w:t>
      </w:r>
      <w:r w:rsidRPr="00DD340F">
        <w:rPr>
          <w:rFonts w:ascii="Calibri" w:hAnsi="Calibri"/>
          <w:sz w:val="22"/>
          <w:szCs w:val="22"/>
        </w:rPr>
        <w:t>,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78A323CC"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w:t>
      </w:r>
      <w:r w:rsidR="00860842" w:rsidRPr="001C2F90">
        <w:rPr>
          <w:rFonts w:ascii="Calibri" w:hAnsi="Calibri"/>
          <w:sz w:val="22"/>
          <w:szCs w:val="22"/>
        </w:rPr>
        <w:t xml:space="preserve">Oceňování případných víceprací, u kterých </w:t>
      </w:r>
      <w:r w:rsidR="00860842" w:rsidRPr="00E4063E">
        <w:rPr>
          <w:rFonts w:ascii="Calibri" w:hAnsi="Calibri"/>
          <w:sz w:val="22"/>
          <w:szCs w:val="22"/>
        </w:rPr>
        <w:t>nelze využít jednotkových cen bude provedeno za využití doporučených cen aktuálně platné cenové soustavy RTS, a.s. ve výši</w:t>
      </w:r>
      <w:r w:rsidR="00860842">
        <w:rPr>
          <w:rFonts w:ascii="Calibri" w:hAnsi="Calibri"/>
          <w:sz w:val="22"/>
          <w:szCs w:val="22"/>
        </w:rPr>
        <w:t xml:space="preserve"> dle odst. 12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0BAE4815"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w:t>
      </w:r>
      <w:r w:rsidRPr="00E4063E">
        <w:rPr>
          <w:rFonts w:ascii="Calibri" w:hAnsi="Calibri"/>
          <w:sz w:val="22"/>
          <w:szCs w:val="22"/>
        </w:rPr>
        <w:t xml:space="preserve">soustavy </w:t>
      </w:r>
      <w:r w:rsidR="00860842" w:rsidRPr="00E4063E">
        <w:rPr>
          <w:rFonts w:ascii="Calibri" w:hAnsi="Calibri"/>
          <w:sz w:val="22"/>
          <w:szCs w:val="22"/>
        </w:rPr>
        <w:t>RTS, a.s</w:t>
      </w:r>
      <w:r w:rsidRPr="00E4063E">
        <w:rPr>
          <w:rFonts w:ascii="Calibri" w:hAnsi="Calibri"/>
          <w:sz w:val="22"/>
          <w:szCs w:val="22"/>
        </w:rPr>
        <w:t>.</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xml:space="preserve">, hradí zhotovitel a nemá nárok na změnu termínu či ceny díla. </w:t>
      </w:r>
      <w:r w:rsidRPr="007B003E">
        <w:rPr>
          <w:rFonts w:ascii="Calibri" w:hAnsi="Calibri"/>
          <w:sz w:val="22"/>
          <w:szCs w:val="22"/>
        </w:rPr>
        <w:lastRenderedPageBreak/>
        <w:t>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577A8C54" w14:textId="77777777" w:rsidR="00860842" w:rsidRPr="00DD340F" w:rsidRDefault="00860842" w:rsidP="00860842">
      <w:pPr>
        <w:widowControl w:val="0"/>
        <w:ind w:left="357"/>
        <w:jc w:val="both"/>
        <w:rPr>
          <w:rFonts w:ascii="Calibri" w:hAnsi="Calibri"/>
          <w:sz w:val="22"/>
          <w:szCs w:val="22"/>
        </w:rPr>
      </w:pPr>
    </w:p>
    <w:p w14:paraId="74EA3295" w14:textId="77777777" w:rsidR="000C035C" w:rsidRPr="00DD340F" w:rsidRDefault="000C035C" w:rsidP="00FE47F7">
      <w:pPr>
        <w:spacing w:after="120"/>
        <w:jc w:val="center"/>
        <w:rPr>
          <w:rFonts w:ascii="Calibri" w:hAnsi="Calibri"/>
          <w:b/>
          <w:sz w:val="22"/>
          <w:szCs w:val="22"/>
        </w:rPr>
      </w:pPr>
      <w:r w:rsidRPr="002A1E7F">
        <w:rPr>
          <w:rFonts w:ascii="Calibri" w:hAnsi="Calibri"/>
          <w:b/>
          <w:sz w:val="22"/>
          <w:szCs w:val="22"/>
        </w:rPr>
        <w:t>V.</w:t>
      </w:r>
      <w:r w:rsidR="00106CC8" w:rsidRPr="002A1E7F">
        <w:rPr>
          <w:rFonts w:ascii="Calibri" w:hAnsi="Calibri"/>
          <w:b/>
          <w:sz w:val="22"/>
          <w:szCs w:val="22"/>
        </w:rPr>
        <w:t xml:space="preserve"> </w:t>
      </w:r>
      <w:r w:rsidRPr="002A1E7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00BFF4F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w:t>
      </w:r>
      <w:r w:rsidR="00297D23" w:rsidRPr="00297D23">
        <w:rPr>
          <w:rFonts w:ascii="Calibri" w:hAnsi="Calibri"/>
          <w:iCs/>
          <w:sz w:val="22"/>
          <w:szCs w:val="22"/>
        </w:rPr>
        <w:t>Stavební úpravy objektu šaten fotbalového stadionu ve Městě Albrechtice po povodních 2024</w:t>
      </w:r>
      <w:r w:rsidR="00297D23">
        <w:rPr>
          <w:rFonts w:ascii="Calibri" w:hAnsi="Calibri"/>
          <w:iCs/>
          <w:sz w:val="22"/>
          <w:szCs w:val="22"/>
        </w:rPr>
        <w:t>“</w:t>
      </w:r>
      <w:r w:rsidR="00297D23" w:rsidRPr="00297D23">
        <w:rPr>
          <w:rFonts w:ascii="Calibri" w:hAnsi="Calibri"/>
          <w:iCs/>
          <w:sz w:val="22"/>
          <w:szCs w:val="22"/>
        </w:rPr>
        <w:t>, č. žádosti o dotaci: POTZ25-00019</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917471"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označení </w:t>
      </w:r>
      <w:r w:rsidRPr="00917471">
        <w:rPr>
          <w:rFonts w:ascii="Calibri" w:hAnsi="Calibri"/>
          <w:sz w:val="22"/>
          <w:szCs w:val="22"/>
        </w:rPr>
        <w:t>banky a číslo účtu, na který musí být zaplaceno,</w:t>
      </w:r>
    </w:p>
    <w:p w14:paraId="4F663824" w14:textId="77777777" w:rsidR="000C035C" w:rsidRPr="00917471" w:rsidRDefault="000C035C" w:rsidP="0016413B">
      <w:pPr>
        <w:numPr>
          <w:ilvl w:val="0"/>
          <w:numId w:val="7"/>
        </w:numPr>
        <w:tabs>
          <w:tab w:val="left" w:pos="630"/>
          <w:tab w:val="left" w:pos="7920"/>
        </w:tabs>
        <w:ind w:left="566" w:hanging="206"/>
        <w:jc w:val="both"/>
        <w:rPr>
          <w:rFonts w:ascii="Calibri" w:hAnsi="Calibri"/>
          <w:sz w:val="22"/>
          <w:szCs w:val="22"/>
        </w:rPr>
      </w:pPr>
      <w:r w:rsidRPr="00917471">
        <w:rPr>
          <w:rFonts w:ascii="Calibri" w:hAnsi="Calibri"/>
          <w:sz w:val="22"/>
          <w:szCs w:val="22"/>
        </w:rPr>
        <w:t>lhůta splatnosti faktury,</w:t>
      </w:r>
    </w:p>
    <w:p w14:paraId="1F849379" w14:textId="77777777" w:rsidR="000C035C" w:rsidRPr="00917471" w:rsidRDefault="000C035C" w:rsidP="0016413B">
      <w:pPr>
        <w:numPr>
          <w:ilvl w:val="0"/>
          <w:numId w:val="7"/>
        </w:numPr>
        <w:tabs>
          <w:tab w:val="left" w:pos="630"/>
          <w:tab w:val="left" w:pos="7920"/>
        </w:tabs>
        <w:ind w:left="566" w:hanging="206"/>
        <w:jc w:val="both"/>
        <w:rPr>
          <w:rFonts w:ascii="Calibri" w:hAnsi="Calibri"/>
          <w:sz w:val="22"/>
          <w:szCs w:val="22"/>
        </w:rPr>
      </w:pPr>
      <w:r w:rsidRPr="00917471">
        <w:rPr>
          <w:rFonts w:ascii="Calibri" w:hAnsi="Calibri"/>
          <w:sz w:val="22"/>
          <w:szCs w:val="22"/>
        </w:rPr>
        <w:t xml:space="preserve">IČ a DIČ objednatele a zhotovitele, jejich přesné názvy a sídlo, </w:t>
      </w:r>
    </w:p>
    <w:p w14:paraId="3C1A4CFE" w14:textId="77777777" w:rsidR="006D541D" w:rsidRPr="00823EB7"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917471">
        <w:rPr>
          <w:rFonts w:ascii="Calibri" w:hAnsi="Calibri"/>
          <w:sz w:val="22"/>
          <w:szCs w:val="22"/>
        </w:rPr>
        <w:t xml:space="preserve">přílohou faktury </w:t>
      </w:r>
      <w:r w:rsidRPr="00823EB7">
        <w:rPr>
          <w:rFonts w:ascii="Calibri" w:hAnsi="Calibri"/>
          <w:sz w:val="22"/>
          <w:szCs w:val="22"/>
        </w:rPr>
        <w:t>musí být soupis skutečně provedených prací podepsaný objednatelem včetně zjišťovacího protokolu</w:t>
      </w:r>
      <w:r w:rsidR="00880F6D" w:rsidRPr="00823EB7">
        <w:rPr>
          <w:rFonts w:ascii="Calibri" w:hAnsi="Calibri"/>
          <w:sz w:val="22"/>
          <w:szCs w:val="22"/>
        </w:rPr>
        <w:t xml:space="preserve">, podepsaného </w:t>
      </w:r>
      <w:r w:rsidR="00D026DE" w:rsidRPr="00823EB7">
        <w:rPr>
          <w:rFonts w:ascii="Calibri" w:hAnsi="Calibri"/>
          <w:sz w:val="22"/>
          <w:szCs w:val="22"/>
        </w:rPr>
        <w:t xml:space="preserve">osobou vykonávající </w:t>
      </w:r>
      <w:r w:rsidR="00880F6D" w:rsidRPr="00823EB7">
        <w:rPr>
          <w:rFonts w:ascii="Calibri" w:hAnsi="Calibri"/>
          <w:sz w:val="22"/>
          <w:szCs w:val="22"/>
        </w:rPr>
        <w:t>technický dozor</w:t>
      </w:r>
      <w:r w:rsidR="00224285" w:rsidRPr="00823EB7">
        <w:rPr>
          <w:rFonts w:ascii="Calibri" w:hAnsi="Calibri"/>
          <w:sz w:val="22"/>
          <w:szCs w:val="22"/>
        </w:rPr>
        <w:t xml:space="preserve"> stavby</w:t>
      </w:r>
      <w:r w:rsidRPr="00823EB7">
        <w:rPr>
          <w:rFonts w:ascii="Calibri" w:hAnsi="Calibri"/>
          <w:sz w:val="22"/>
          <w:szCs w:val="22"/>
        </w:rPr>
        <w:t>.</w:t>
      </w:r>
    </w:p>
    <w:p w14:paraId="551549E6" w14:textId="54A2DF88" w:rsidR="007E7968" w:rsidRPr="00823EB7" w:rsidRDefault="00596421" w:rsidP="00596421">
      <w:pPr>
        <w:numPr>
          <w:ilvl w:val="0"/>
          <w:numId w:val="6"/>
        </w:numPr>
        <w:tabs>
          <w:tab w:val="num" w:pos="360"/>
        </w:tabs>
        <w:spacing w:after="120"/>
        <w:ind w:left="360" w:hanging="360"/>
        <w:jc w:val="both"/>
        <w:rPr>
          <w:rFonts w:ascii="Calibri" w:hAnsi="Calibri"/>
          <w:sz w:val="22"/>
          <w:szCs w:val="22"/>
        </w:rPr>
      </w:pPr>
      <w:r w:rsidRPr="00823EB7">
        <w:rPr>
          <w:rFonts w:ascii="Calibri" w:hAnsi="Calibri"/>
          <w:sz w:val="22"/>
          <w:szCs w:val="22"/>
        </w:rPr>
        <w:t xml:space="preserve">Platba daně z přidané hodnoty podléhá režimu přenesené daňové povinnosti dle § 92e zákona </w:t>
      </w:r>
      <w:r w:rsidRPr="00823EB7">
        <w:rPr>
          <w:rFonts w:ascii="Calibri" w:hAnsi="Calibri"/>
          <w:sz w:val="22"/>
          <w:szCs w:val="22"/>
        </w:rPr>
        <w:br/>
        <w:t xml:space="preserve">č. 235/2004 Sb., o dani z přidané hodnoty, v platném znění, a bude objednatelem odváděna podle právních předpisů platných v době fakturace. </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lastRenderedPageBreak/>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6E125C02"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2A1E7F">
        <w:rPr>
          <w:rFonts w:ascii="Calibri" w:hAnsi="Calibri"/>
          <w:sz w:val="22"/>
          <w:szCs w:val="22"/>
        </w:rPr>
        <w:t>výběrového</w:t>
      </w:r>
      <w:r w:rsidR="00082D96" w:rsidRPr="00DD340F">
        <w:rPr>
          <w:rFonts w:ascii="Calibri" w:hAnsi="Calibri"/>
          <w:sz w:val="22"/>
          <w:szCs w:val="22"/>
        </w:rPr>
        <w:t xml:space="preserve"> </w:t>
      </w:r>
      <w:r w:rsidR="003419D1" w:rsidRPr="00DD340F">
        <w:rPr>
          <w:rFonts w:ascii="Calibri" w:hAnsi="Calibri"/>
          <w:sz w:val="22"/>
          <w:szCs w:val="22"/>
        </w:rPr>
        <w:t>řízení předmětné veřejné zakázky</w:t>
      </w:r>
      <w:r w:rsidR="002A1E7F">
        <w:rPr>
          <w:rFonts w:ascii="Calibri" w:hAnsi="Calibri"/>
          <w:sz w:val="22"/>
          <w:szCs w:val="22"/>
        </w:rPr>
        <w:t>,</w:t>
      </w:r>
      <w:r w:rsidR="003419D1" w:rsidRPr="00DD340F">
        <w:rPr>
          <w:rFonts w:ascii="Calibri" w:hAnsi="Calibri"/>
          <w:sz w:val="22"/>
          <w:szCs w:val="22"/>
        </w:rPr>
        <w:t xml:space="preserve">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01A6E0B3"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w:t>
      </w:r>
      <w:r w:rsidR="006305BA">
        <w:rPr>
          <w:rFonts w:ascii="Calibri" w:hAnsi="Calibri"/>
          <w:sz w:val="22"/>
          <w:szCs w:val="22"/>
        </w:rPr>
        <w:t>, budou-li nezbytné</w:t>
      </w:r>
      <w:r w:rsidRPr="00DD340F">
        <w:rPr>
          <w:rFonts w:ascii="Calibri" w:hAnsi="Calibri"/>
          <w:sz w:val="22"/>
          <w:szCs w:val="22"/>
        </w:rPr>
        <w:t>,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w:t>
      </w:r>
    </w:p>
    <w:p w14:paraId="17EAF4A4" w14:textId="7137BBC5"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6305BA">
        <w:rPr>
          <w:rFonts w:ascii="Calibri" w:hAnsi="Calibri"/>
          <w:sz w:val="22"/>
          <w:szCs w:val="22"/>
        </w:rPr>
        <w:t>osoby</w:t>
      </w:r>
      <w:r w:rsidRPr="00DD340F">
        <w:rPr>
          <w:rFonts w:ascii="Calibri" w:hAnsi="Calibri"/>
          <w:sz w:val="22"/>
          <w:szCs w:val="22"/>
        </w:rPr>
        <w:t xml:space="preserve"> vykonávající stavební dozor na staveništi,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w:t>
      </w:r>
      <w:r w:rsidRPr="00DD340F">
        <w:rPr>
          <w:rFonts w:ascii="Calibri" w:hAnsi="Calibri"/>
          <w:sz w:val="22"/>
          <w:szCs w:val="22"/>
        </w:rPr>
        <w:lastRenderedPageBreak/>
        <w:t>kterákoliv smluvní strana a druhá strana je povinna dohodnout se s iniciující stranou na termínu 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07789BC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6305BA">
        <w:rPr>
          <w:rFonts w:ascii="Calibri" w:hAnsi="Calibri" w:cs="Arial"/>
          <w:sz w:val="22"/>
          <w:szCs w:val="22"/>
        </w:rPr>
        <w:t xml:space="preserve">osoba vykonávající </w:t>
      </w:r>
      <w:r w:rsidR="00594CF7" w:rsidRPr="00DD340F">
        <w:rPr>
          <w:rFonts w:ascii="Calibri" w:hAnsi="Calibri" w:cs="Arial"/>
          <w:sz w:val="22"/>
          <w:szCs w:val="22"/>
        </w:rPr>
        <w:t>funkci stavbyvedoucího</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lastRenderedPageBreak/>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0F43FCF4" w:rsidR="00C6127B" w:rsidRPr="00DD340F" w:rsidRDefault="00DA3E3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je povinen dodržovat požární předpisy dle zákona č. 133/1985 Sb., o požární ochraně, ve znění pozdějších předpisů, a další závazné technické normy.</w:t>
      </w:r>
    </w:p>
    <w:p w14:paraId="2E0A178D" w14:textId="006548F0"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6305BA">
        <w:rPr>
          <w:rFonts w:ascii="Calibri" w:hAnsi="Calibri"/>
          <w:sz w:val="22"/>
          <w:szCs w:val="22"/>
        </w:rPr>
        <w:t>2</w:t>
      </w:r>
      <w:r w:rsidRPr="00DD340F">
        <w:rPr>
          <w:rFonts w:ascii="Calibri" w:hAnsi="Calibri"/>
          <w:sz w:val="22"/>
          <w:szCs w:val="22"/>
        </w:rPr>
        <w:t>.000.000,-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běh lhůty 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lastRenderedPageBreak/>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4ABBA341"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823EB7">
        <w:rPr>
          <w:rFonts w:ascii="Calibri" w:hAnsi="Calibri"/>
          <w:sz w:val="22"/>
          <w:szCs w:val="22"/>
        </w:rPr>
        <w:t>0</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0DF4F36"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117AA1">
      <w:pPr>
        <w:numPr>
          <w:ilvl w:val="0"/>
          <w:numId w:val="11"/>
        </w:numPr>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904A18">
        <w:rPr>
          <w:rFonts w:ascii="Calibri" w:hAnsi="Calibri"/>
          <w:b/>
          <w:sz w:val="22"/>
          <w:szCs w:val="22"/>
        </w:rPr>
        <w:t>Způsob</w:t>
      </w:r>
      <w:r w:rsidR="001B2D7B" w:rsidRPr="00DD340F">
        <w:rPr>
          <w:rFonts w:ascii="Calibri" w:hAnsi="Calibri"/>
          <w:b/>
          <w:sz w:val="22"/>
          <w:szCs w:val="22"/>
        </w:rPr>
        <w:t xml:space="preserve">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lastRenderedPageBreak/>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7D407B41" w:rsidR="00ED4853" w:rsidRPr="00373F60" w:rsidRDefault="00C94032" w:rsidP="00117AA1">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w:t>
      </w:r>
      <w:r w:rsidRPr="00823EB7">
        <w:rPr>
          <w:rFonts w:ascii="Calibri" w:hAnsi="Calibri"/>
          <w:sz w:val="22"/>
          <w:szCs w:val="22"/>
        </w:rPr>
        <w:t>). Dále předá dokumentaci skutečného provedení stavby v rozsahu a obsahu dle vyhlášky č. 131/2024 Sb., o dokumentaci staveb. Dokumentace skutečného provedení bude předána objednateli ve čtyřech vyhotoveních v tištěné podobě a 1x v digitální podobě. Další doklady a dokumentace</w:t>
      </w:r>
      <w:r w:rsidRPr="00DD340F">
        <w:rPr>
          <w:rFonts w:ascii="Calibri" w:hAnsi="Calibri"/>
          <w:sz w:val="22"/>
          <w:szCs w:val="22"/>
        </w:rPr>
        <w:t xml:space="preserv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xml:space="preserve">, a dále 1x v digitální </w:t>
      </w:r>
      <w:r w:rsidR="00D024AE" w:rsidRPr="00373F60">
        <w:rPr>
          <w:rFonts w:ascii="Calibri" w:hAnsi="Calibri"/>
          <w:sz w:val="22"/>
          <w:szCs w:val="22"/>
        </w:rPr>
        <w:t>podobě</w:t>
      </w:r>
      <w:r w:rsidR="00C213A8" w:rsidRPr="00373F60">
        <w:rPr>
          <w:rFonts w:ascii="Calibri" w:hAnsi="Calibri"/>
          <w:sz w:val="22"/>
          <w:szCs w:val="22"/>
        </w:rPr>
        <w:t>.</w:t>
      </w:r>
    </w:p>
    <w:p w14:paraId="4243044B" w14:textId="77777777" w:rsidR="00580268" w:rsidRPr="00373F60" w:rsidRDefault="00580268" w:rsidP="00580268">
      <w:pPr>
        <w:pStyle w:val="Smlouva-slo"/>
        <w:tabs>
          <w:tab w:val="left" w:pos="7920"/>
        </w:tabs>
        <w:spacing w:before="0"/>
        <w:ind w:left="357"/>
        <w:rPr>
          <w:rFonts w:ascii="Calibri" w:hAnsi="Calibri"/>
          <w:sz w:val="22"/>
          <w:szCs w:val="22"/>
        </w:rPr>
      </w:pPr>
    </w:p>
    <w:p w14:paraId="62150534" w14:textId="77777777" w:rsidR="001D73B8" w:rsidRPr="00373F60" w:rsidRDefault="001D73B8" w:rsidP="00DF1D0D">
      <w:pPr>
        <w:pStyle w:val="Nadpis1"/>
        <w:numPr>
          <w:ilvl w:val="0"/>
          <w:numId w:val="19"/>
        </w:numPr>
        <w:tabs>
          <w:tab w:val="left" w:pos="0"/>
        </w:tabs>
        <w:jc w:val="center"/>
        <w:rPr>
          <w:rFonts w:ascii="Calibri" w:hAnsi="Calibri"/>
          <w:sz w:val="22"/>
          <w:szCs w:val="22"/>
          <w:u w:val="none"/>
        </w:rPr>
      </w:pPr>
      <w:r w:rsidRPr="00373F60">
        <w:rPr>
          <w:rFonts w:ascii="Calibri" w:hAnsi="Calibri"/>
          <w:sz w:val="22"/>
          <w:szCs w:val="22"/>
          <w:u w:val="none"/>
        </w:rPr>
        <w:t xml:space="preserve">VIII. </w:t>
      </w:r>
      <w:r w:rsidRPr="00373F60">
        <w:rPr>
          <w:rFonts w:ascii="Calibri" w:hAnsi="Calibri"/>
          <w:caps/>
          <w:sz w:val="22"/>
          <w:szCs w:val="22"/>
          <w:u w:val="none"/>
        </w:rPr>
        <w:t>S</w:t>
      </w:r>
      <w:r w:rsidRPr="00373F60">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481C3375"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w:t>
      </w:r>
      <w:r w:rsidRPr="00917471">
        <w:rPr>
          <w:rFonts w:ascii="Calibri" w:hAnsi="Calibri"/>
          <w:sz w:val="22"/>
          <w:szCs w:val="22"/>
        </w:rPr>
        <w:t xml:space="preserve">stavební deník v rozsahu a dle podmínek zákona </w:t>
      </w:r>
      <w:r w:rsidRPr="00917471">
        <w:rPr>
          <w:rFonts w:ascii="Calibri" w:hAnsi="Calibri"/>
          <w:sz w:val="22"/>
          <w:szCs w:val="22"/>
        </w:rPr>
        <w:br/>
        <w:t>č. 283/2021 Sb., stavební zákon, ve znění pozdějších předpisů a souvisejících právních předpisů</w:t>
      </w:r>
      <w:r w:rsidR="00917471" w:rsidRPr="00917471">
        <w:rPr>
          <w:rFonts w:ascii="Calibri" w:hAnsi="Calibri"/>
          <w:sz w:val="22"/>
          <w:szCs w:val="22"/>
        </w:rPr>
        <w:t>, a to v jednom originále a dvou kopiích</w:t>
      </w:r>
      <w:r w:rsidR="00115049" w:rsidRPr="00917471">
        <w:rPr>
          <w:rFonts w:ascii="Calibri" w:hAnsi="Calibri"/>
          <w:sz w:val="22"/>
          <w:szCs w:val="22"/>
        </w:rPr>
        <w:t xml:space="preserve">. </w:t>
      </w:r>
      <w:r w:rsidR="000949B0" w:rsidRPr="00917471">
        <w:rPr>
          <w:rFonts w:ascii="Calibri" w:hAnsi="Calibri"/>
          <w:sz w:val="22"/>
          <w:szCs w:val="22"/>
        </w:rPr>
        <w:t>Zhotovitel bude prostřednictvím pověřeného pracovníka zapisovat denně do stavebního deníku všechny</w:t>
      </w:r>
      <w:r w:rsidR="000949B0" w:rsidRPr="00DD340F">
        <w:rPr>
          <w:rFonts w:ascii="Calibri" w:hAnsi="Calibri"/>
          <w:sz w:val="22"/>
          <w:szCs w:val="22"/>
        </w:rPr>
        <w:t xml:space="preserve"> údaje vyžadované platnou právní úpravou, dále údaje rozhodné pro rozsah a kvalitu provedených prací, specifické údaje vyplývající z této smlouvy </w:t>
      </w:r>
      <w:r w:rsidR="000949B0" w:rsidRPr="00DD340F">
        <w:rPr>
          <w:rFonts w:ascii="Calibri" w:hAnsi="Calibri"/>
          <w:sz w:val="22"/>
          <w:szCs w:val="22"/>
        </w:rPr>
        <w:lastRenderedPageBreak/>
        <w:t xml:space="preserve">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917471"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Stavební deník vede a dokladuje zhotovitel ode dne převzetí stavby až do konce záruční doby sjednané v této smlouvě a odstranění poslední </w:t>
      </w:r>
      <w:r w:rsidRPr="00917471">
        <w:rPr>
          <w:rFonts w:ascii="Calibri" w:hAnsi="Calibri"/>
          <w:sz w:val="22"/>
          <w:szCs w:val="22"/>
        </w:rPr>
        <w:t>vady, reklamované objednatelem v záruční době. Provádění pravidelných denních záznamů končí dnem převzetí díla objednatelem bez vad</w:t>
      </w:r>
      <w:r w:rsidR="00BF1132" w:rsidRPr="00917471">
        <w:rPr>
          <w:rFonts w:ascii="Calibri" w:hAnsi="Calibri"/>
          <w:sz w:val="22"/>
          <w:szCs w:val="22"/>
        </w:rPr>
        <w:t>.</w:t>
      </w:r>
    </w:p>
    <w:p w14:paraId="4247874A" w14:textId="4D1E016A" w:rsidR="00904A18" w:rsidRPr="00917471" w:rsidRDefault="00904A18" w:rsidP="00FE47F7">
      <w:pPr>
        <w:pStyle w:val="Zkladntext2"/>
        <w:numPr>
          <w:ilvl w:val="0"/>
          <w:numId w:val="12"/>
        </w:numPr>
        <w:tabs>
          <w:tab w:val="left" w:pos="0"/>
          <w:tab w:val="left" w:pos="7920"/>
        </w:tabs>
        <w:spacing w:after="120"/>
        <w:rPr>
          <w:rFonts w:ascii="Calibri" w:hAnsi="Calibri"/>
          <w:sz w:val="22"/>
          <w:szCs w:val="22"/>
        </w:rPr>
      </w:pPr>
      <w:r w:rsidRPr="00917471">
        <w:rPr>
          <w:rFonts w:ascii="Calibri" w:hAnsi="Calibri"/>
          <w:sz w:val="22"/>
          <w:szCs w:val="22"/>
        </w:rPr>
        <w:t>Zhotovitel bude odevzdávat objednateli nebo jeho oprávněnému zástupci prvý průpis denních záznamů ze stavebního deníku průběžně při prováděné kontrolní činnosti.</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Dílo má vady, jestliže jeho provedení neodpovídá požadavkům uvedeným ve smlouvě, příslušným právním předpisům, normám nebo jiné dokumentaci vztahující se k provedení díla, popř. pokud </w:t>
      </w:r>
      <w:r w:rsidRPr="00DD340F">
        <w:rPr>
          <w:rFonts w:ascii="Calibri" w:hAnsi="Calibri"/>
          <w:sz w:val="22"/>
          <w:szCs w:val="22"/>
        </w:rPr>
        <w:lastRenderedPageBreak/>
        <w:t>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02ABFE78"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A54047">
        <w:rPr>
          <w:rFonts w:ascii="Calibri" w:hAnsi="Calibri"/>
          <w:sz w:val="22"/>
          <w:szCs w:val="22"/>
          <w:lang w:val="cs-CZ"/>
        </w:rPr>
        <w:t>10</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lastRenderedPageBreak/>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7"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7"/>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8"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E577B6">
        <w:rPr>
          <w:rFonts w:ascii="Calibri" w:hAnsi="Calibri"/>
          <w:b/>
          <w:sz w:val="22"/>
          <w:szCs w:val="22"/>
        </w:rPr>
        <w:t>Vlastnické právo</w:t>
      </w:r>
      <w:r w:rsidR="00E86035" w:rsidRPr="00DD340F">
        <w:rPr>
          <w:rFonts w:ascii="Calibri" w:hAnsi="Calibri"/>
          <w:b/>
          <w:sz w:val="22"/>
          <w:szCs w:val="22"/>
        </w:rPr>
        <w:t xml:space="preserve">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lastRenderedPageBreak/>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2221F1F3"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823EB7">
        <w:rPr>
          <w:rFonts w:ascii="Calibri" w:hAnsi="Calibri"/>
          <w:sz w:val="22"/>
          <w:szCs w:val="22"/>
        </w:rPr>
        <w:t>0</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585EBD" w:rsidRDefault="00B722A0" w:rsidP="00CF793F">
      <w:pPr>
        <w:pStyle w:val="Smlouva-slo"/>
        <w:keepNext/>
        <w:keepLines/>
        <w:tabs>
          <w:tab w:val="left" w:pos="7920"/>
        </w:tabs>
        <w:spacing w:before="0" w:after="120" w:line="240" w:lineRule="auto"/>
        <w:jc w:val="center"/>
        <w:rPr>
          <w:rFonts w:ascii="Calibri" w:hAnsi="Calibri"/>
          <w:b/>
          <w:sz w:val="22"/>
          <w:szCs w:val="22"/>
        </w:rPr>
      </w:pPr>
      <w:r w:rsidRPr="00585EBD">
        <w:rPr>
          <w:rFonts w:ascii="Calibri" w:hAnsi="Calibri"/>
          <w:b/>
          <w:sz w:val="22"/>
          <w:szCs w:val="22"/>
        </w:rPr>
        <w:t xml:space="preserve">XII. </w:t>
      </w:r>
      <w:r w:rsidR="009D3571" w:rsidRPr="00585EBD">
        <w:rPr>
          <w:rFonts w:ascii="Calibri" w:hAnsi="Calibri"/>
          <w:b/>
          <w:sz w:val="22"/>
          <w:szCs w:val="22"/>
        </w:rPr>
        <w:t>Bankovní záruka</w:t>
      </w:r>
    </w:p>
    <w:p w14:paraId="6999C927" w14:textId="1C874876" w:rsidR="00CF793F" w:rsidRPr="00585EBD" w:rsidRDefault="00442C8E" w:rsidP="00CF793F">
      <w:pPr>
        <w:numPr>
          <w:ilvl w:val="0"/>
          <w:numId w:val="15"/>
        </w:numPr>
        <w:spacing w:after="120"/>
        <w:jc w:val="both"/>
        <w:rPr>
          <w:rFonts w:ascii="Calibri" w:hAnsi="Calibri"/>
          <w:sz w:val="22"/>
          <w:szCs w:val="22"/>
        </w:rPr>
      </w:pPr>
      <w:r w:rsidRPr="00585EBD">
        <w:rPr>
          <w:rFonts w:ascii="Calibri" w:hAnsi="Calibri"/>
          <w:sz w:val="22"/>
          <w:szCs w:val="22"/>
        </w:rPr>
        <w:t xml:space="preserve">Zhotovitel se zavazuje, že objednateli poskytne neodvolatelnou bezpodmínečnou </w:t>
      </w:r>
      <w:r w:rsidRPr="00585EBD">
        <w:rPr>
          <w:rFonts w:ascii="Calibri" w:hAnsi="Calibri"/>
          <w:b/>
          <w:sz w:val="22"/>
          <w:szCs w:val="22"/>
        </w:rPr>
        <w:t>bankovní záruku za řádné plnění záručních podmínek</w:t>
      </w:r>
      <w:r w:rsidRPr="00585EBD">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585EBD">
        <w:rPr>
          <w:rFonts w:ascii="Calibri" w:hAnsi="Calibri"/>
          <w:sz w:val="22"/>
          <w:szCs w:val="22"/>
        </w:rPr>
        <w:t>.</w:t>
      </w:r>
    </w:p>
    <w:p w14:paraId="4BC6C64B" w14:textId="0CED6EAA" w:rsidR="00CF793F" w:rsidRPr="00585EBD" w:rsidRDefault="00442C8E" w:rsidP="00CF793F">
      <w:pPr>
        <w:numPr>
          <w:ilvl w:val="0"/>
          <w:numId w:val="15"/>
        </w:numPr>
        <w:spacing w:after="120"/>
        <w:jc w:val="both"/>
        <w:rPr>
          <w:rFonts w:ascii="Calibri" w:hAnsi="Calibri"/>
          <w:sz w:val="22"/>
          <w:szCs w:val="22"/>
        </w:rPr>
      </w:pPr>
      <w:r w:rsidRPr="00585EBD">
        <w:rPr>
          <w:rFonts w:ascii="Calibri" w:hAnsi="Calibri"/>
          <w:b/>
          <w:sz w:val="22"/>
          <w:szCs w:val="22"/>
        </w:rPr>
        <w:t>Bankovní záruka za řádné plnění záručních podmínek</w:t>
      </w:r>
      <w:r w:rsidRPr="00585EBD">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117AA1" w:rsidRPr="00585EBD">
        <w:rPr>
          <w:rFonts w:ascii="Calibri" w:hAnsi="Calibri"/>
          <w:b/>
          <w:bCs/>
          <w:sz w:val="22"/>
          <w:szCs w:val="22"/>
        </w:rPr>
        <w:t>30</w:t>
      </w:r>
      <w:r w:rsidRPr="00585EBD">
        <w:rPr>
          <w:rFonts w:ascii="Calibri" w:hAnsi="Calibri"/>
          <w:b/>
          <w:bCs/>
          <w:sz w:val="22"/>
          <w:szCs w:val="22"/>
        </w:rPr>
        <w:t>0.000,-</w:t>
      </w:r>
      <w:proofErr w:type="gramEnd"/>
      <w:r w:rsidRPr="00585EBD">
        <w:rPr>
          <w:rFonts w:ascii="Calibri" w:hAnsi="Calibri"/>
          <w:b/>
          <w:bCs/>
          <w:sz w:val="22"/>
          <w:szCs w:val="22"/>
        </w:rPr>
        <w:t xml:space="preserve"> Kč</w:t>
      </w:r>
      <w:r w:rsidRPr="00585EBD">
        <w:rPr>
          <w:rFonts w:ascii="Calibri" w:hAnsi="Calibri"/>
          <w:sz w:val="22"/>
          <w:szCs w:val="22"/>
        </w:rPr>
        <w:t xml:space="preserve">. Objednatel </w:t>
      </w:r>
      <w:r w:rsidRPr="00585EBD">
        <w:rPr>
          <w:rFonts w:ascii="Calibri" w:hAnsi="Calibri"/>
          <w:b/>
          <w:sz w:val="22"/>
          <w:szCs w:val="22"/>
        </w:rPr>
        <w:t>pozbývá nárok</w:t>
      </w:r>
      <w:r w:rsidRPr="00585EBD">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na účet objednatele tímto výslovně vzdává nároků na úroky z dané částky po dobu, po kterou bude oprávněně složena na účtu objednatele.</w:t>
      </w:r>
    </w:p>
    <w:p w14:paraId="23B1FF05" w14:textId="5A751351" w:rsidR="00CF793F" w:rsidRPr="00585EBD" w:rsidRDefault="00442C8E" w:rsidP="00CF793F">
      <w:pPr>
        <w:numPr>
          <w:ilvl w:val="0"/>
          <w:numId w:val="15"/>
        </w:numPr>
        <w:spacing w:after="120"/>
        <w:jc w:val="both"/>
        <w:rPr>
          <w:rFonts w:ascii="Calibri" w:hAnsi="Calibri"/>
          <w:sz w:val="22"/>
          <w:szCs w:val="22"/>
        </w:rPr>
      </w:pPr>
      <w:r w:rsidRPr="00585EBD">
        <w:rPr>
          <w:rFonts w:ascii="Calibri" w:hAnsi="Calibri"/>
          <w:sz w:val="22"/>
          <w:szCs w:val="22"/>
        </w:rPr>
        <w:t>Pro bankovní záruk</w:t>
      </w:r>
      <w:r w:rsidR="003A1332" w:rsidRPr="00585EBD">
        <w:rPr>
          <w:rFonts w:ascii="Calibri" w:hAnsi="Calibri"/>
          <w:sz w:val="22"/>
          <w:szCs w:val="22"/>
        </w:rPr>
        <w:t>u</w:t>
      </w:r>
      <w:r w:rsidRPr="00585EBD">
        <w:rPr>
          <w:rFonts w:ascii="Calibri" w:hAnsi="Calibri"/>
          <w:sz w:val="22"/>
          <w:szCs w:val="22"/>
        </w:rPr>
        <w:t xml:space="preserve"> stanoven</w:t>
      </w:r>
      <w:r w:rsidR="003A1332" w:rsidRPr="00585EBD">
        <w:rPr>
          <w:rFonts w:ascii="Calibri" w:hAnsi="Calibri"/>
          <w:sz w:val="22"/>
          <w:szCs w:val="22"/>
        </w:rPr>
        <w:t>ou</w:t>
      </w:r>
      <w:r w:rsidRPr="00585EBD">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585EBD">
        <w:rPr>
          <w:rFonts w:ascii="Calibri" w:hAnsi="Calibri"/>
          <w:sz w:val="22"/>
          <w:szCs w:val="22"/>
        </w:rPr>
        <w:t>.</w:t>
      </w:r>
    </w:p>
    <w:p w14:paraId="7E911923" w14:textId="1027F245" w:rsidR="00CF793F" w:rsidRPr="00585EBD" w:rsidRDefault="00442C8E" w:rsidP="006B7010">
      <w:pPr>
        <w:numPr>
          <w:ilvl w:val="0"/>
          <w:numId w:val="15"/>
        </w:numPr>
        <w:ind w:left="357" w:hanging="357"/>
        <w:jc w:val="both"/>
        <w:rPr>
          <w:rFonts w:ascii="Calibri" w:hAnsi="Calibri"/>
          <w:sz w:val="22"/>
          <w:szCs w:val="22"/>
        </w:rPr>
      </w:pPr>
      <w:r w:rsidRPr="00585EBD">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585EBD">
        <w:rPr>
          <w:rFonts w:ascii="Calibri" w:hAnsi="Calibri"/>
          <w:sz w:val="22"/>
          <w:szCs w:val="22"/>
        </w:rPr>
        <w:t>.</w:t>
      </w: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4B18D673" w14:textId="77777777" w:rsidR="00297D23" w:rsidRDefault="00297D23" w:rsidP="00297D23">
      <w:pPr>
        <w:pStyle w:val="Smlouva-slo"/>
        <w:tabs>
          <w:tab w:val="left" w:pos="7920"/>
        </w:tabs>
        <w:spacing w:before="0" w:after="120"/>
        <w:ind w:left="360"/>
        <w:rPr>
          <w:rFonts w:ascii="Calibri" w:hAnsi="Calibri"/>
          <w:sz w:val="22"/>
          <w:szCs w:val="22"/>
        </w:rPr>
      </w:pP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002BBB1D"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310318">
        <w:rPr>
          <w:rFonts w:ascii="Calibri" w:hAnsi="Calibri"/>
          <w:sz w:val="22"/>
          <w:szCs w:val="22"/>
        </w:rPr>
        <w:t>5</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I</w:t>
      </w:r>
      <w:r w:rsidR="002C5B59">
        <w:rPr>
          <w:rFonts w:ascii="Calibri" w:hAnsi="Calibri"/>
          <w:sz w:val="22"/>
          <w:szCs w:val="22"/>
        </w:rPr>
        <w:t>.</w:t>
      </w:r>
      <w:r w:rsidRPr="00DD340F">
        <w:rPr>
          <w:rFonts w:ascii="Calibri" w:hAnsi="Calibri"/>
          <w:sz w:val="22"/>
          <w:szCs w:val="22"/>
        </w:rPr>
        <w:t xml:space="preserve">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6DEEA9FF"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310318">
        <w:rPr>
          <w:rFonts w:ascii="Calibri" w:hAnsi="Calibri"/>
          <w:sz w:val="22"/>
          <w:szCs w:val="22"/>
        </w:rPr>
        <w:t>5</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2D7840F2"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310318">
        <w:rPr>
          <w:rFonts w:ascii="Calibri" w:hAnsi="Calibri"/>
          <w:sz w:val="22"/>
          <w:szCs w:val="22"/>
        </w:rPr>
        <w:t>3</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7DF169B3"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310318">
        <w:rPr>
          <w:rFonts w:ascii="Calibri" w:hAnsi="Calibri"/>
          <w:sz w:val="22"/>
          <w:szCs w:val="22"/>
        </w:rPr>
        <w:t>3</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5E441B2"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310318">
        <w:rPr>
          <w:rFonts w:ascii="Calibri" w:hAnsi="Calibri"/>
          <w:sz w:val="22"/>
          <w:szCs w:val="22"/>
        </w:rPr>
        <w:t>1</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4D0655D5"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310318">
        <w:rPr>
          <w:rFonts w:ascii="Calibri" w:hAnsi="Calibri"/>
          <w:sz w:val="22"/>
          <w:szCs w:val="22"/>
        </w:rPr>
        <w:t>3</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2045784C"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310318">
        <w:rPr>
          <w:rFonts w:ascii="Calibri" w:hAnsi="Calibri"/>
          <w:sz w:val="22"/>
          <w:szCs w:val="22"/>
        </w:rPr>
        <w:t>6</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6BDCA0BE"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310318">
        <w:rPr>
          <w:rFonts w:ascii="Calibri" w:hAnsi="Calibri"/>
          <w:sz w:val="22"/>
          <w:szCs w:val="22"/>
        </w:rPr>
        <w:t>5</w:t>
      </w:r>
      <w:r w:rsidR="00A62FBF" w:rsidRPr="00DD340F">
        <w:rPr>
          <w:rFonts w:ascii="Calibri" w:hAnsi="Calibri"/>
          <w:sz w:val="22"/>
          <w:szCs w:val="22"/>
        </w:rPr>
        <w:t>.000,-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823EB7">
        <w:rPr>
          <w:rFonts w:ascii="Calibri" w:hAnsi="Calibri"/>
          <w:sz w:val="22"/>
          <w:szCs w:val="22"/>
        </w:rPr>
        <w:t>3</w:t>
      </w:r>
      <w:r w:rsidRPr="00DD340F">
        <w:rPr>
          <w:rFonts w:ascii="Calibri" w:hAnsi="Calibri"/>
          <w:sz w:val="22"/>
          <w:szCs w:val="22"/>
        </w:rPr>
        <w:t xml:space="preserve"> věta třetí.</w:t>
      </w:r>
    </w:p>
    <w:p w14:paraId="58C9F0F2" w14:textId="467A789D"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310318">
        <w:rPr>
          <w:rFonts w:ascii="Calibri" w:hAnsi="Calibri"/>
          <w:sz w:val="22"/>
          <w:szCs w:val="22"/>
        </w:rPr>
        <w:t>3</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2C5B59">
        <w:rPr>
          <w:rFonts w:ascii="Calibri" w:hAnsi="Calibri"/>
          <w:sz w:val="22"/>
          <w:szCs w:val="22"/>
        </w:rPr>
        <w:t>1</w:t>
      </w:r>
      <w:r w:rsidRPr="00DD340F">
        <w:rPr>
          <w:rFonts w:ascii="Calibri" w:hAnsi="Calibri"/>
          <w:sz w:val="22"/>
          <w:szCs w:val="22"/>
        </w:rPr>
        <w:t xml:space="preserve"> této smlouvy.</w:t>
      </w:r>
    </w:p>
    <w:p w14:paraId="1EF0926C" w14:textId="23A4C6BB"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310318">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10A49835"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823EB7">
        <w:rPr>
          <w:rFonts w:ascii="Calibri" w:hAnsi="Calibri"/>
          <w:sz w:val="22"/>
          <w:szCs w:val="22"/>
        </w:rPr>
        <w:t>0</w:t>
      </w:r>
      <w:r w:rsidRPr="00DD340F">
        <w:rPr>
          <w:rFonts w:ascii="Calibri" w:hAnsi="Calibri"/>
          <w:sz w:val="22"/>
          <w:szCs w:val="22"/>
        </w:rPr>
        <w:t xml:space="preserve"> této smlouvy se sjednává ve výši </w:t>
      </w:r>
      <w:proofErr w:type="gramStart"/>
      <w:r w:rsidR="00310318">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6EF5CD0D" w:rsidR="001E66C4" w:rsidRPr="00585EBD" w:rsidRDefault="001E66C4" w:rsidP="00DF1D0D">
      <w:pPr>
        <w:pStyle w:val="Smlouva-slo"/>
        <w:numPr>
          <w:ilvl w:val="0"/>
          <w:numId w:val="25"/>
        </w:numPr>
        <w:tabs>
          <w:tab w:val="left" w:pos="7920"/>
        </w:tabs>
        <w:spacing w:before="0" w:after="120"/>
        <w:rPr>
          <w:rFonts w:ascii="Calibri" w:hAnsi="Calibri"/>
          <w:sz w:val="22"/>
          <w:szCs w:val="22"/>
        </w:rPr>
      </w:pPr>
      <w:r w:rsidRPr="00585EBD">
        <w:rPr>
          <w:rFonts w:ascii="Calibri" w:hAnsi="Calibri"/>
          <w:sz w:val="22"/>
          <w:szCs w:val="22"/>
        </w:rPr>
        <w:t>Pokud zhotovitel neposkytne objednateli ve sjednaném termínu originál záruční listiny dle čl. XII odst. 2</w:t>
      </w:r>
      <w:r w:rsidR="005F6D03" w:rsidRPr="00585EBD">
        <w:rPr>
          <w:rFonts w:ascii="Calibri" w:hAnsi="Calibri"/>
          <w:sz w:val="22"/>
          <w:szCs w:val="22"/>
        </w:rPr>
        <w:t xml:space="preserve"> </w:t>
      </w:r>
      <w:r w:rsidRPr="00585EBD">
        <w:rPr>
          <w:rFonts w:ascii="Calibri" w:hAnsi="Calibri"/>
          <w:sz w:val="22"/>
          <w:szCs w:val="22"/>
        </w:rPr>
        <w:t>této smlouvy, je objednatel oprávněn požadovat po zhot</w:t>
      </w:r>
      <w:r w:rsidR="00FD65E4" w:rsidRPr="00585EBD">
        <w:rPr>
          <w:rFonts w:ascii="Calibri" w:hAnsi="Calibri"/>
          <w:sz w:val="22"/>
          <w:szCs w:val="22"/>
        </w:rPr>
        <w:t xml:space="preserve">oviteli smluvní pokutu ve výši </w:t>
      </w:r>
      <w:proofErr w:type="gramStart"/>
      <w:r w:rsidR="00310318" w:rsidRPr="00585EBD">
        <w:rPr>
          <w:rFonts w:ascii="Calibri" w:hAnsi="Calibri"/>
          <w:sz w:val="22"/>
          <w:szCs w:val="22"/>
        </w:rPr>
        <w:t>8</w:t>
      </w:r>
      <w:r w:rsidRPr="00585EBD">
        <w:rPr>
          <w:rFonts w:ascii="Calibri" w:hAnsi="Calibri"/>
          <w:sz w:val="22"/>
          <w:szCs w:val="22"/>
        </w:rPr>
        <w:t>.000,-</w:t>
      </w:r>
      <w:proofErr w:type="gramEnd"/>
      <w:r w:rsidRPr="00585EBD">
        <w:rPr>
          <w:rFonts w:ascii="Calibri" w:hAnsi="Calibri"/>
          <w:sz w:val="22"/>
          <w:szCs w:val="22"/>
        </w:rPr>
        <w:t xml:space="preserve"> Kč za každý</w:t>
      </w:r>
      <w:r w:rsidR="005F6D03" w:rsidRPr="00585EBD">
        <w:rPr>
          <w:rFonts w:ascii="Calibri" w:hAnsi="Calibri"/>
          <w:sz w:val="22"/>
          <w:szCs w:val="22"/>
        </w:rPr>
        <w:t xml:space="preserve"> i započatý</w:t>
      </w:r>
      <w:r w:rsidRPr="00585EBD">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lastRenderedPageBreak/>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134BACA3"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00297D23" w:rsidRPr="00297D23">
        <w:rPr>
          <w:rFonts w:ascii="Calibri" w:hAnsi="Calibri"/>
          <w:sz w:val="22"/>
          <w:szCs w:val="22"/>
        </w:rPr>
        <w:t>Národní sportovní agentury, program 162570 Obnova sportovní infrastruktury v oblastech zasažených povodněmi v září 2024, v rámci projektu Stavební úpravy objektu šaten fotbalového stadionu ve Městě Albrechtice po povodních 2024, č. žádosti o dotaci: POTZ25-00019</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0D41F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 xml:space="preserve">straně na vyžádání předložit důkazy o okolnostech vyšší moci, případně umožnit osobně se přesvědčit o </w:t>
      </w:r>
      <w:r w:rsidRPr="000D41FC">
        <w:rPr>
          <w:rFonts w:ascii="Calibri" w:hAnsi="Calibri" w:cs="Calibri"/>
          <w:sz w:val="22"/>
          <w:szCs w:val="22"/>
        </w:rPr>
        <w:t>vzniku těchto okolností</w:t>
      </w:r>
      <w:r w:rsidR="009C1B5B" w:rsidRPr="000D41FC">
        <w:rPr>
          <w:rFonts w:ascii="Calibri" w:hAnsi="Calibri" w:cs="Calibri"/>
          <w:sz w:val="22"/>
          <w:szCs w:val="22"/>
        </w:rPr>
        <w:t>.</w:t>
      </w:r>
    </w:p>
    <w:p w14:paraId="15464904" w14:textId="77777777" w:rsidR="000C035C" w:rsidRPr="000D41FC" w:rsidRDefault="000C035C" w:rsidP="009D623A">
      <w:pPr>
        <w:pStyle w:val="Smlouva-slo"/>
        <w:tabs>
          <w:tab w:val="left" w:pos="7920"/>
        </w:tabs>
        <w:spacing w:before="0" w:after="120"/>
        <w:jc w:val="center"/>
        <w:rPr>
          <w:rFonts w:ascii="Calibri" w:hAnsi="Calibri"/>
          <w:b/>
          <w:sz w:val="22"/>
          <w:szCs w:val="22"/>
        </w:rPr>
      </w:pPr>
      <w:r w:rsidRPr="000D41FC">
        <w:rPr>
          <w:rFonts w:ascii="Calibri" w:hAnsi="Calibri"/>
          <w:b/>
          <w:sz w:val="22"/>
          <w:szCs w:val="22"/>
        </w:rPr>
        <w:t>X</w:t>
      </w:r>
      <w:r w:rsidR="00822143" w:rsidRPr="000D41FC">
        <w:rPr>
          <w:rFonts w:ascii="Calibri" w:hAnsi="Calibri"/>
          <w:b/>
          <w:sz w:val="22"/>
          <w:szCs w:val="22"/>
        </w:rPr>
        <w:t>V</w:t>
      </w:r>
      <w:r w:rsidR="00A10EE9" w:rsidRPr="000D41FC">
        <w:rPr>
          <w:rFonts w:ascii="Calibri" w:hAnsi="Calibri"/>
          <w:b/>
          <w:sz w:val="22"/>
          <w:szCs w:val="22"/>
        </w:rPr>
        <w:t>I</w:t>
      </w:r>
      <w:r w:rsidRPr="000D41FC">
        <w:rPr>
          <w:rFonts w:ascii="Calibri" w:hAnsi="Calibri"/>
          <w:b/>
          <w:sz w:val="22"/>
          <w:szCs w:val="22"/>
        </w:rPr>
        <w:t>.</w:t>
      </w:r>
      <w:r w:rsidR="00D50CCE" w:rsidRPr="000D41FC">
        <w:rPr>
          <w:rFonts w:ascii="Calibri" w:hAnsi="Calibri"/>
          <w:b/>
          <w:sz w:val="22"/>
          <w:szCs w:val="22"/>
        </w:rPr>
        <w:t xml:space="preserve"> </w:t>
      </w:r>
      <w:r w:rsidRPr="000D41FC">
        <w:rPr>
          <w:rFonts w:ascii="Calibri" w:hAnsi="Calibri"/>
          <w:b/>
          <w:sz w:val="22"/>
          <w:szCs w:val="22"/>
        </w:rPr>
        <w:t>Závěrečná ujednání</w:t>
      </w:r>
    </w:p>
    <w:p w14:paraId="446BE0C4" w14:textId="6B9DFED0" w:rsidR="000C035C" w:rsidRPr="000D41FC" w:rsidRDefault="00DA25AB" w:rsidP="00F60922">
      <w:pPr>
        <w:pStyle w:val="Smlouva-slo"/>
        <w:numPr>
          <w:ilvl w:val="0"/>
          <w:numId w:val="16"/>
        </w:numPr>
        <w:tabs>
          <w:tab w:val="left" w:pos="7920"/>
        </w:tabs>
        <w:spacing w:before="0" w:after="120"/>
        <w:rPr>
          <w:rFonts w:ascii="Calibri" w:hAnsi="Calibri"/>
          <w:sz w:val="22"/>
          <w:szCs w:val="22"/>
        </w:rPr>
      </w:pPr>
      <w:r w:rsidRPr="000D41FC">
        <w:rPr>
          <w:rFonts w:ascii="Calibri" w:hAnsi="Calibri"/>
          <w:sz w:val="22"/>
          <w:szCs w:val="22"/>
        </w:rPr>
        <w:t xml:space="preserve">Smlouva nabývá platnosti dnem podpisu smlouvy oběma smluvními stranami. </w:t>
      </w:r>
      <w:r w:rsidR="00D363EB" w:rsidRPr="000D41F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0D41FC">
        <w:rPr>
          <w:rFonts w:ascii="Calibri" w:hAnsi="Calibri"/>
          <w:sz w:val="22"/>
          <w:szCs w:val="22"/>
        </w:rPr>
        <w:t>. Bez poskytnutí těchto finančních prostředků ne</w:t>
      </w:r>
      <w:r w:rsidR="00585EBD" w:rsidRPr="000D41FC">
        <w:rPr>
          <w:rFonts w:ascii="Calibri" w:hAnsi="Calibri"/>
          <w:sz w:val="22"/>
          <w:szCs w:val="22"/>
        </w:rPr>
        <w:t xml:space="preserve">musí být </w:t>
      </w:r>
      <w:r w:rsidR="005A257F" w:rsidRPr="000D41FC">
        <w:rPr>
          <w:rFonts w:ascii="Calibri" w:hAnsi="Calibri"/>
          <w:sz w:val="22"/>
          <w:szCs w:val="22"/>
        </w:rPr>
        <w:t>objednatel předmět smlouvy schopen financovat</w:t>
      </w:r>
      <w:r w:rsidR="00B226C5" w:rsidRPr="000D41FC">
        <w:rPr>
          <w:rFonts w:ascii="Calibri" w:hAnsi="Calibri"/>
          <w:sz w:val="22"/>
          <w:szCs w:val="22"/>
        </w:rPr>
        <w:t xml:space="preserve"> a objednatel tak nemá povinnost předmět smlouvy realizovat</w:t>
      </w:r>
      <w:r w:rsidR="005A257F" w:rsidRPr="000D41FC">
        <w:rPr>
          <w:rFonts w:ascii="Calibri" w:hAnsi="Calibri"/>
          <w:sz w:val="22"/>
          <w:szCs w:val="22"/>
        </w:rPr>
        <w:t xml:space="preserve">, z tohoto důvodu smlouva nabude účinnosti až </w:t>
      </w:r>
      <w:r w:rsidRPr="000D41FC">
        <w:rPr>
          <w:rFonts w:ascii="Calibri" w:hAnsi="Calibri"/>
          <w:sz w:val="22"/>
          <w:szCs w:val="22"/>
        </w:rPr>
        <w:t xml:space="preserve">dnem doručení </w:t>
      </w:r>
      <w:r w:rsidR="00EB7D28" w:rsidRPr="000D41FC">
        <w:rPr>
          <w:rFonts w:ascii="Calibri" w:hAnsi="Calibri"/>
          <w:sz w:val="22"/>
          <w:szCs w:val="22"/>
        </w:rPr>
        <w:t xml:space="preserve">písemné </w:t>
      </w:r>
      <w:r w:rsidRPr="000D41FC">
        <w:rPr>
          <w:rFonts w:ascii="Calibri" w:hAnsi="Calibri"/>
          <w:sz w:val="22"/>
          <w:szCs w:val="22"/>
        </w:rPr>
        <w:t>výzvy k zahájení plnění předmětu díla objednatelem zhotoviteli do datové schránky zhotovitele</w:t>
      </w:r>
      <w:r w:rsidR="00585EBD" w:rsidRPr="000D41FC">
        <w:rPr>
          <w:rFonts w:ascii="Calibri" w:hAnsi="Calibri"/>
          <w:sz w:val="22"/>
          <w:szCs w:val="22"/>
        </w:rPr>
        <w:t xml:space="preserve">. </w:t>
      </w:r>
      <w:r w:rsidR="00EB7D28" w:rsidRPr="000D41FC">
        <w:rPr>
          <w:rFonts w:ascii="Calibri" w:hAnsi="Calibri"/>
          <w:sz w:val="22"/>
          <w:szCs w:val="22"/>
        </w:rPr>
        <w:t>Výzva k zahájení plnění předmětu díla musí být podepsána statutárním zástupcem objednatele</w:t>
      </w:r>
      <w:r w:rsidR="005A257F" w:rsidRPr="000D41FC">
        <w:rPr>
          <w:rFonts w:ascii="Calibri" w:hAnsi="Calibri"/>
          <w:sz w:val="22"/>
          <w:szCs w:val="22"/>
        </w:rPr>
        <w:t>.</w:t>
      </w:r>
      <w:r w:rsidR="00EB7D28" w:rsidRPr="000D41FC">
        <w:rPr>
          <w:rFonts w:ascii="Calibri" w:hAnsi="Calibri"/>
          <w:sz w:val="22"/>
          <w:szCs w:val="22"/>
        </w:rPr>
        <w:t xml:space="preserve"> </w:t>
      </w:r>
      <w:r w:rsidR="00B226C5" w:rsidRPr="000D41FC">
        <w:rPr>
          <w:rFonts w:ascii="Calibri" w:hAnsi="Calibri"/>
          <w:sz w:val="22"/>
          <w:szCs w:val="22"/>
        </w:rPr>
        <w:t xml:space="preserve">Nebude-li výzva k zahájení plnění předmětu díla objednatelem objednateli doručena nejpozději do 6 měsíců od uzavření smlouvy, má se za to, že smlouva je od počátku neúčinná a veškerá práva a povinnosti z této smlouvy zaniknou, zhotovitel v takovém případě nebude vůči objednateli uplatňovat jakoukoliv náhradu škody. </w:t>
      </w:r>
      <w:r w:rsidR="00292642" w:rsidRPr="000D41FC">
        <w:rPr>
          <w:rFonts w:ascii="Calibri" w:hAnsi="Calibri"/>
          <w:sz w:val="22"/>
          <w:szCs w:val="22"/>
        </w:rPr>
        <w:t xml:space="preserve">Nastanou-li skutečnosti uvedené v předchozí větě tohoto odstavce smlouvy, pozbývá současně smlouva platnosti. </w:t>
      </w:r>
    </w:p>
    <w:p w14:paraId="799A8F86"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203E2C">
        <w:rPr>
          <w:rFonts w:ascii="Calibri" w:hAnsi="Calibri"/>
          <w:sz w:val="22"/>
          <w:szCs w:val="22"/>
        </w:rPr>
        <w:t xml:space="preserve">Změnit nebo doplnit tuto smlouvu mohou smluvní strany, jen v případě, že tím nebudou porušeny podmínky zadání veřejné zakázky, a to pouze formou písemných dodatků, </w:t>
      </w:r>
      <w:r w:rsidR="009C4D60" w:rsidRPr="00203E2C">
        <w:rPr>
          <w:rFonts w:ascii="Calibri" w:hAnsi="Calibri"/>
          <w:sz w:val="22"/>
          <w:szCs w:val="22"/>
        </w:rPr>
        <w:t>které budou</w:t>
      </w:r>
      <w:r w:rsidRPr="00203E2C">
        <w:rPr>
          <w:rFonts w:ascii="Calibri" w:hAnsi="Calibri"/>
          <w:sz w:val="22"/>
          <w:szCs w:val="22"/>
        </w:rPr>
        <w:t xml:space="preserve"> výslovně prohlášeny za dodatek této smlouvy a podepsány oprávněnými zástupci smluvních</w:t>
      </w:r>
      <w:r w:rsidRPr="001C2F90">
        <w:rPr>
          <w:rFonts w:ascii="Calibri" w:hAnsi="Calibri"/>
          <w:sz w:val="22"/>
          <w:szCs w:val="22"/>
        </w:rPr>
        <w:t xml:space="preserve">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lastRenderedPageBreak/>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w:t>
      </w:r>
      <w:r w:rsidR="00033A4B" w:rsidRPr="00033A4B">
        <w:rPr>
          <w:rFonts w:ascii="Calibri" w:hAnsi="Calibri"/>
          <w:sz w:val="22"/>
          <w:szCs w:val="22"/>
        </w:rPr>
        <w:lastRenderedPageBreak/>
        <w:t>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19"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9"/>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0"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p>
        </w:tc>
      </w:tr>
      <w:tr w:rsidR="00462274" w:rsidRPr="001C2F90" w14:paraId="2B4986BD" w14:textId="77777777" w:rsidTr="00146C36">
        <w:tc>
          <w:tcPr>
            <w:tcW w:w="2500" w:type="pct"/>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1"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2"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0"/>
      <w:footerReference w:type="default" r:id="rId11"/>
      <w:headerReference w:type="first" r:id="rId12"/>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AFF8" w14:textId="77777777" w:rsidR="00F2117C" w:rsidRDefault="00F2117C" w:rsidP="005F6C12">
      <w:r>
        <w:separator/>
      </w:r>
    </w:p>
  </w:endnote>
  <w:endnote w:type="continuationSeparator" w:id="0">
    <w:p w14:paraId="2DF29B03" w14:textId="77777777" w:rsidR="00F2117C" w:rsidRDefault="00F2117C"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650D" w14:textId="77777777" w:rsidR="00F2117C" w:rsidRDefault="00F2117C" w:rsidP="005F6C12">
      <w:r>
        <w:separator/>
      </w:r>
    </w:p>
  </w:footnote>
  <w:footnote w:type="continuationSeparator" w:id="0">
    <w:p w14:paraId="78A74876" w14:textId="77777777" w:rsidR="00F2117C" w:rsidRDefault="00F2117C"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61CFD17E" w:rsidR="001A53A3" w:rsidRDefault="001A53A3" w:rsidP="0006636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YUA5yNq55cGlQE5/AbKgeYsFSh74udiXS2ONnwMDZAsBr86KB7proHG9dxTRN7yK6WQBBJ67ZBjp/24XfAE3Mw==" w:salt="QOCMog0utoXOw/vogrF55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B7020"/>
    <w:rsid w:val="000C035C"/>
    <w:rsid w:val="000C0CA5"/>
    <w:rsid w:val="000C30F2"/>
    <w:rsid w:val="000C5D8F"/>
    <w:rsid w:val="000C74CB"/>
    <w:rsid w:val="000D41FC"/>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AA1"/>
    <w:rsid w:val="00117E4C"/>
    <w:rsid w:val="00121AC4"/>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6A32"/>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03E2C"/>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642"/>
    <w:rsid w:val="00292921"/>
    <w:rsid w:val="00292E23"/>
    <w:rsid w:val="00295249"/>
    <w:rsid w:val="00297B02"/>
    <w:rsid w:val="00297D17"/>
    <w:rsid w:val="00297D23"/>
    <w:rsid w:val="00297F76"/>
    <w:rsid w:val="002A1E7F"/>
    <w:rsid w:val="002A2FFB"/>
    <w:rsid w:val="002B00C6"/>
    <w:rsid w:val="002B059D"/>
    <w:rsid w:val="002B4CED"/>
    <w:rsid w:val="002B4D88"/>
    <w:rsid w:val="002B7457"/>
    <w:rsid w:val="002B7E75"/>
    <w:rsid w:val="002C1699"/>
    <w:rsid w:val="002C410A"/>
    <w:rsid w:val="002C41A8"/>
    <w:rsid w:val="002C5B59"/>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0318"/>
    <w:rsid w:val="003111DE"/>
    <w:rsid w:val="00320536"/>
    <w:rsid w:val="00322D42"/>
    <w:rsid w:val="0032385C"/>
    <w:rsid w:val="00325E98"/>
    <w:rsid w:val="003307F9"/>
    <w:rsid w:val="00330DD8"/>
    <w:rsid w:val="00332432"/>
    <w:rsid w:val="0033433E"/>
    <w:rsid w:val="0033605A"/>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3F60"/>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107D"/>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06DCA"/>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1EF6"/>
    <w:rsid w:val="004356C4"/>
    <w:rsid w:val="00442C8E"/>
    <w:rsid w:val="004433BB"/>
    <w:rsid w:val="00443FE0"/>
    <w:rsid w:val="00446654"/>
    <w:rsid w:val="004478FB"/>
    <w:rsid w:val="004528FF"/>
    <w:rsid w:val="004556AC"/>
    <w:rsid w:val="00456394"/>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1EEE"/>
    <w:rsid w:val="004E4488"/>
    <w:rsid w:val="004E4C9B"/>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1D83"/>
    <w:rsid w:val="00582E42"/>
    <w:rsid w:val="00583171"/>
    <w:rsid w:val="00585188"/>
    <w:rsid w:val="005851C5"/>
    <w:rsid w:val="0058586C"/>
    <w:rsid w:val="00585EBD"/>
    <w:rsid w:val="00586B7A"/>
    <w:rsid w:val="00594CF7"/>
    <w:rsid w:val="00596421"/>
    <w:rsid w:val="005A06D7"/>
    <w:rsid w:val="005A20B1"/>
    <w:rsid w:val="005A257F"/>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5BA"/>
    <w:rsid w:val="0063066D"/>
    <w:rsid w:val="00631B07"/>
    <w:rsid w:val="00631FB6"/>
    <w:rsid w:val="00645463"/>
    <w:rsid w:val="00645BF1"/>
    <w:rsid w:val="00646103"/>
    <w:rsid w:val="0064678D"/>
    <w:rsid w:val="00652C40"/>
    <w:rsid w:val="006563EC"/>
    <w:rsid w:val="0065742B"/>
    <w:rsid w:val="006617B9"/>
    <w:rsid w:val="00663A1A"/>
    <w:rsid w:val="00666E0E"/>
    <w:rsid w:val="00672A61"/>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275D6"/>
    <w:rsid w:val="00730711"/>
    <w:rsid w:val="00730ABD"/>
    <w:rsid w:val="00732899"/>
    <w:rsid w:val="00741A0D"/>
    <w:rsid w:val="00742BAC"/>
    <w:rsid w:val="0074407F"/>
    <w:rsid w:val="0075553D"/>
    <w:rsid w:val="00756FEC"/>
    <w:rsid w:val="0076042B"/>
    <w:rsid w:val="00760CC7"/>
    <w:rsid w:val="00760DBB"/>
    <w:rsid w:val="00760E62"/>
    <w:rsid w:val="007618D5"/>
    <w:rsid w:val="00761EF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4836"/>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08C"/>
    <w:rsid w:val="007F7A5A"/>
    <w:rsid w:val="007F7EB2"/>
    <w:rsid w:val="00810C57"/>
    <w:rsid w:val="0081171E"/>
    <w:rsid w:val="008125E3"/>
    <w:rsid w:val="00815482"/>
    <w:rsid w:val="00815C28"/>
    <w:rsid w:val="008169FA"/>
    <w:rsid w:val="00817878"/>
    <w:rsid w:val="00817EB4"/>
    <w:rsid w:val="00822143"/>
    <w:rsid w:val="00822F0C"/>
    <w:rsid w:val="00823069"/>
    <w:rsid w:val="00823EB7"/>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842"/>
    <w:rsid w:val="00860FAC"/>
    <w:rsid w:val="0086246C"/>
    <w:rsid w:val="0086436E"/>
    <w:rsid w:val="008649A0"/>
    <w:rsid w:val="00865B59"/>
    <w:rsid w:val="008703C3"/>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80A"/>
    <w:rsid w:val="008D2F5D"/>
    <w:rsid w:val="008D530C"/>
    <w:rsid w:val="008D7B89"/>
    <w:rsid w:val="008E06E0"/>
    <w:rsid w:val="008E2B40"/>
    <w:rsid w:val="008E3390"/>
    <w:rsid w:val="008E5D05"/>
    <w:rsid w:val="008E6355"/>
    <w:rsid w:val="008F366E"/>
    <w:rsid w:val="008F3DBD"/>
    <w:rsid w:val="008F425E"/>
    <w:rsid w:val="008F5F0B"/>
    <w:rsid w:val="009004FD"/>
    <w:rsid w:val="00904A18"/>
    <w:rsid w:val="0091165A"/>
    <w:rsid w:val="0091443B"/>
    <w:rsid w:val="00917471"/>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047"/>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5409"/>
    <w:rsid w:val="00AD68EB"/>
    <w:rsid w:val="00AE1296"/>
    <w:rsid w:val="00AE7F24"/>
    <w:rsid w:val="00AE7F85"/>
    <w:rsid w:val="00AF1EDF"/>
    <w:rsid w:val="00AF248E"/>
    <w:rsid w:val="00AF2F09"/>
    <w:rsid w:val="00AF41F5"/>
    <w:rsid w:val="00AF4AC6"/>
    <w:rsid w:val="00AF53F6"/>
    <w:rsid w:val="00AF6A48"/>
    <w:rsid w:val="00B01AE5"/>
    <w:rsid w:val="00B05656"/>
    <w:rsid w:val="00B05B07"/>
    <w:rsid w:val="00B073E4"/>
    <w:rsid w:val="00B13494"/>
    <w:rsid w:val="00B146F7"/>
    <w:rsid w:val="00B152E6"/>
    <w:rsid w:val="00B1623A"/>
    <w:rsid w:val="00B207B6"/>
    <w:rsid w:val="00B226C5"/>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1A73"/>
    <w:rsid w:val="00C5295E"/>
    <w:rsid w:val="00C54530"/>
    <w:rsid w:val="00C54FCC"/>
    <w:rsid w:val="00C562F1"/>
    <w:rsid w:val="00C57928"/>
    <w:rsid w:val="00C57B99"/>
    <w:rsid w:val="00C6127B"/>
    <w:rsid w:val="00C63EE2"/>
    <w:rsid w:val="00C648A3"/>
    <w:rsid w:val="00C64996"/>
    <w:rsid w:val="00C661FE"/>
    <w:rsid w:val="00C717B8"/>
    <w:rsid w:val="00C743D7"/>
    <w:rsid w:val="00C75782"/>
    <w:rsid w:val="00C7589D"/>
    <w:rsid w:val="00C76091"/>
    <w:rsid w:val="00C76666"/>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26A"/>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5B95"/>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063E"/>
    <w:rsid w:val="00E42062"/>
    <w:rsid w:val="00E42745"/>
    <w:rsid w:val="00E43995"/>
    <w:rsid w:val="00E44162"/>
    <w:rsid w:val="00E50382"/>
    <w:rsid w:val="00E505AA"/>
    <w:rsid w:val="00E53E85"/>
    <w:rsid w:val="00E548A6"/>
    <w:rsid w:val="00E55320"/>
    <w:rsid w:val="00E559CE"/>
    <w:rsid w:val="00E566DF"/>
    <w:rsid w:val="00E577B6"/>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17C"/>
    <w:rsid w:val="00F21285"/>
    <w:rsid w:val="00F21BDE"/>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3756"/>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11078</Words>
  <Characters>65362</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76288</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10</cp:revision>
  <cp:lastPrinted>2016-06-15T13:30:00Z</cp:lastPrinted>
  <dcterms:created xsi:type="dcterms:W3CDTF">2026-03-18T10:01:00Z</dcterms:created>
  <dcterms:modified xsi:type="dcterms:W3CDTF">2026-04-15T07:26:00Z</dcterms:modified>
</cp:coreProperties>
</file>