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4B6A" w14:textId="71C11E5A" w:rsidR="009811FE" w:rsidRDefault="009811FE" w:rsidP="009811FE">
      <w:pPr>
        <w:pStyle w:val="Nadpis4"/>
      </w:pPr>
      <w:r>
        <w:t>Příloha č.</w:t>
      </w:r>
      <w:r w:rsidR="001E0433">
        <w:t xml:space="preserve"> </w:t>
      </w:r>
      <w:r w:rsidR="007A7499">
        <w:t>2</w:t>
      </w:r>
    </w:p>
    <w:p w14:paraId="7D21F44D" w14:textId="77777777" w:rsidR="009811FE" w:rsidRDefault="009811FE" w:rsidP="00981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4102"/>
      </w:tblGrid>
      <w:tr w:rsidR="009811FE" w14:paraId="729FB907" w14:textId="77777777" w:rsidTr="00DF29FE">
        <w:trPr>
          <w:trHeight w:val="698"/>
        </w:trPr>
        <w:tc>
          <w:tcPr>
            <w:tcW w:w="9212" w:type="dxa"/>
            <w:gridSpan w:val="3"/>
            <w:shd w:val="clear" w:color="auto" w:fill="FFFFFF"/>
            <w:vAlign w:val="center"/>
          </w:tcPr>
          <w:p w14:paraId="1AA6232A" w14:textId="77777777" w:rsidR="009811FE" w:rsidRDefault="009811FE" w:rsidP="00DF29FE">
            <w:pPr>
              <w:pStyle w:val="Nadpis1"/>
              <w:spacing w:after="0"/>
              <w:ind w:left="431" w:hanging="431"/>
              <w:jc w:val="center"/>
              <w:rPr>
                <w:b w:val="0"/>
                <w:sz w:val="40"/>
              </w:rPr>
            </w:pPr>
            <w:r>
              <w:rPr>
                <w:b w:val="0"/>
                <w:sz w:val="40"/>
              </w:rPr>
              <w:t xml:space="preserve">KRYCÍ LIST NABÍDKY </w:t>
            </w:r>
          </w:p>
        </w:tc>
      </w:tr>
      <w:tr w:rsidR="009811FE" w14:paraId="75C43CD2" w14:textId="77777777" w:rsidTr="00DF29FE">
        <w:tc>
          <w:tcPr>
            <w:tcW w:w="9212" w:type="dxa"/>
            <w:gridSpan w:val="3"/>
            <w:shd w:val="clear" w:color="auto" w:fill="FFFFFF"/>
          </w:tcPr>
          <w:p w14:paraId="748A3947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>1. Veřejná zakázka</w:t>
            </w:r>
          </w:p>
        </w:tc>
      </w:tr>
      <w:tr w:rsidR="009811FE" w14:paraId="2C8B0925" w14:textId="77777777" w:rsidTr="00DF29FE">
        <w:tc>
          <w:tcPr>
            <w:tcW w:w="9212" w:type="dxa"/>
            <w:gridSpan w:val="3"/>
            <w:shd w:val="clear" w:color="auto" w:fill="FFFFFF"/>
          </w:tcPr>
          <w:p w14:paraId="045E3104" w14:textId="77777777" w:rsidR="009811FE" w:rsidRDefault="009811FE" w:rsidP="00A70654">
            <w:pPr>
              <w:rPr>
                <w:b/>
              </w:rPr>
            </w:pPr>
            <w:r>
              <w:rPr>
                <w:b/>
              </w:rPr>
              <w:t xml:space="preserve"> Zakázka malého rozsahu na </w:t>
            </w:r>
            <w:r w:rsidR="00A70654">
              <w:rPr>
                <w:b/>
                <w:i/>
              </w:rPr>
              <w:t>službu</w:t>
            </w:r>
          </w:p>
        </w:tc>
      </w:tr>
      <w:tr w:rsidR="009811FE" w14:paraId="058A7FE8" w14:textId="77777777" w:rsidTr="00DF29FE">
        <w:tc>
          <w:tcPr>
            <w:tcW w:w="1510" w:type="dxa"/>
            <w:tcBorders>
              <w:bottom w:val="single" w:sz="4" w:space="0" w:color="auto"/>
            </w:tcBorders>
            <w:shd w:val="clear" w:color="auto" w:fill="FFFFFF"/>
          </w:tcPr>
          <w:p w14:paraId="6CEAAE19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7702" w:type="dxa"/>
            <w:gridSpan w:val="2"/>
            <w:tcBorders>
              <w:bottom w:val="single" w:sz="4" w:space="0" w:color="auto"/>
            </w:tcBorders>
          </w:tcPr>
          <w:p w14:paraId="0225F73D" w14:textId="2028D30D" w:rsidR="004F4040" w:rsidRPr="004F4040" w:rsidRDefault="00EF67C3" w:rsidP="004F4040">
            <w:pPr>
              <w:pStyle w:val="Zkladntext"/>
              <w:rPr>
                <w:lang w:eastAsia="ar-SA"/>
              </w:rPr>
            </w:pPr>
            <w:r>
              <w:rPr>
                <w:b/>
                <w:lang w:eastAsia="ar-SA"/>
              </w:rPr>
              <w:t>„</w:t>
            </w:r>
            <w:r w:rsidR="00383537" w:rsidRPr="00383537">
              <w:rPr>
                <w:b/>
                <w:bCs/>
                <w:lang w:eastAsia="ar-SA"/>
              </w:rPr>
              <w:t xml:space="preserve">PD </w:t>
            </w:r>
            <w:r w:rsidR="007A7499">
              <w:rPr>
                <w:b/>
                <w:bCs/>
                <w:lang w:eastAsia="ar-SA"/>
              </w:rPr>
              <w:t xml:space="preserve">Cyklostezka Sběrný dvůr – Osoblažská vč. </w:t>
            </w:r>
            <w:r w:rsidR="00894CFC">
              <w:rPr>
                <w:b/>
                <w:bCs/>
                <w:lang w:eastAsia="ar-SA"/>
              </w:rPr>
              <w:t>o</w:t>
            </w:r>
            <w:r w:rsidR="007A7499">
              <w:rPr>
                <w:b/>
                <w:bCs/>
                <w:lang w:eastAsia="ar-SA"/>
              </w:rPr>
              <w:t>dpočívky – Město Albrechtice</w:t>
            </w:r>
            <w:r>
              <w:rPr>
                <w:b/>
                <w:lang w:eastAsia="ar-SA"/>
              </w:rPr>
              <w:t>“</w:t>
            </w:r>
          </w:p>
        </w:tc>
      </w:tr>
      <w:tr w:rsidR="009811FE" w14:paraId="63BDB42E" w14:textId="77777777" w:rsidTr="00DF29FE">
        <w:tc>
          <w:tcPr>
            <w:tcW w:w="9212" w:type="dxa"/>
            <w:gridSpan w:val="3"/>
            <w:shd w:val="clear" w:color="auto" w:fill="FFFFFF"/>
          </w:tcPr>
          <w:p w14:paraId="2D59A939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>2. Základní identifikační údaje</w:t>
            </w:r>
          </w:p>
        </w:tc>
      </w:tr>
      <w:tr w:rsidR="009811FE" w14:paraId="0CEBD3AC" w14:textId="77777777" w:rsidTr="00DF29FE">
        <w:tc>
          <w:tcPr>
            <w:tcW w:w="9212" w:type="dxa"/>
            <w:gridSpan w:val="3"/>
            <w:shd w:val="clear" w:color="auto" w:fill="FFFFFF"/>
          </w:tcPr>
          <w:p w14:paraId="7FB63A69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2.1. Veřejný zadavatel</w:t>
            </w:r>
          </w:p>
        </w:tc>
      </w:tr>
      <w:tr w:rsidR="009811FE" w14:paraId="560FDD84" w14:textId="77777777" w:rsidTr="00DF29FE">
        <w:tc>
          <w:tcPr>
            <w:tcW w:w="5110" w:type="dxa"/>
            <w:gridSpan w:val="2"/>
            <w:shd w:val="clear" w:color="auto" w:fill="FFFFFF"/>
          </w:tcPr>
          <w:p w14:paraId="4E2414F9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102" w:type="dxa"/>
            <w:vAlign w:val="center"/>
          </w:tcPr>
          <w:p w14:paraId="594563BB" w14:textId="77777777" w:rsidR="009811FE" w:rsidRDefault="009811FE" w:rsidP="00DF29FE">
            <w:pPr>
              <w:ind w:left="108"/>
              <w:rPr>
                <w:b/>
              </w:rPr>
            </w:pPr>
            <w:r>
              <w:rPr>
                <w:b/>
              </w:rPr>
              <w:t xml:space="preserve">Město </w:t>
            </w:r>
            <w:proofErr w:type="spellStart"/>
            <w:r>
              <w:rPr>
                <w:b/>
              </w:rPr>
              <w:t>Město</w:t>
            </w:r>
            <w:proofErr w:type="spellEnd"/>
            <w:r>
              <w:rPr>
                <w:b/>
              </w:rPr>
              <w:t xml:space="preserve"> Albrechtice</w:t>
            </w:r>
          </w:p>
        </w:tc>
      </w:tr>
      <w:tr w:rsidR="009811FE" w14:paraId="62F807B4" w14:textId="77777777" w:rsidTr="00DF29FE">
        <w:tc>
          <w:tcPr>
            <w:tcW w:w="5110" w:type="dxa"/>
            <w:gridSpan w:val="2"/>
            <w:shd w:val="clear" w:color="auto" w:fill="FFFFFF"/>
          </w:tcPr>
          <w:p w14:paraId="39B1EFF7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102" w:type="dxa"/>
          </w:tcPr>
          <w:p w14:paraId="7A4F967E" w14:textId="77777777" w:rsidR="009811FE" w:rsidRDefault="009811FE" w:rsidP="00DF29FE">
            <w:pPr>
              <w:ind w:left="108"/>
              <w:jc w:val="both"/>
            </w:pPr>
            <w:r>
              <w:t xml:space="preserve">nám. ČSA 27/10, 793 95 </w:t>
            </w:r>
          </w:p>
          <w:p w14:paraId="5A4D4FB7" w14:textId="77777777" w:rsidR="009811FE" w:rsidRDefault="009811FE" w:rsidP="00DF29FE">
            <w:pPr>
              <w:ind w:left="108"/>
              <w:jc w:val="both"/>
            </w:pPr>
            <w:r>
              <w:t>Město Albrechtice</w:t>
            </w:r>
          </w:p>
        </w:tc>
      </w:tr>
      <w:tr w:rsidR="009811FE" w14:paraId="4F9F5122" w14:textId="77777777" w:rsidTr="00DF29FE">
        <w:tc>
          <w:tcPr>
            <w:tcW w:w="5110" w:type="dxa"/>
            <w:gridSpan w:val="2"/>
            <w:shd w:val="clear" w:color="auto" w:fill="FFFFFF"/>
          </w:tcPr>
          <w:p w14:paraId="604C77A1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102" w:type="dxa"/>
          </w:tcPr>
          <w:p w14:paraId="70964343" w14:textId="77777777" w:rsidR="009811FE" w:rsidRDefault="001E0433" w:rsidP="00DF29FE">
            <w:pPr>
              <w:ind w:left="108"/>
            </w:pPr>
            <w:r>
              <w:rPr>
                <w:rFonts w:ascii="Palatino Linotype" w:hAnsi="Palatino Linotype"/>
              </w:rPr>
              <w:t>00296228</w:t>
            </w:r>
          </w:p>
        </w:tc>
      </w:tr>
      <w:tr w:rsidR="009811FE" w14:paraId="7FC71EE8" w14:textId="77777777" w:rsidTr="00DF29FE">
        <w:tc>
          <w:tcPr>
            <w:tcW w:w="5110" w:type="dxa"/>
            <w:gridSpan w:val="2"/>
            <w:shd w:val="clear" w:color="auto" w:fill="FFFFFF"/>
          </w:tcPr>
          <w:p w14:paraId="2DF85F7E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102" w:type="dxa"/>
          </w:tcPr>
          <w:p w14:paraId="2C742BF5" w14:textId="77777777" w:rsidR="009811FE" w:rsidRDefault="009811FE" w:rsidP="00DF29FE">
            <w:pPr>
              <w:ind w:left="108"/>
              <w:jc w:val="both"/>
            </w:pPr>
            <w:r>
              <w:t>CZ00296228</w:t>
            </w:r>
          </w:p>
        </w:tc>
      </w:tr>
      <w:tr w:rsidR="009811FE" w14:paraId="181B1CFF" w14:textId="77777777" w:rsidTr="00DF29FE">
        <w:tc>
          <w:tcPr>
            <w:tcW w:w="5110" w:type="dxa"/>
            <w:gridSpan w:val="2"/>
            <w:shd w:val="clear" w:color="auto" w:fill="FFFFFF"/>
          </w:tcPr>
          <w:p w14:paraId="14F9A05F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Osoby oprávněné jednat jménem zadavatele</w:t>
            </w:r>
          </w:p>
        </w:tc>
        <w:tc>
          <w:tcPr>
            <w:tcW w:w="4102" w:type="dxa"/>
          </w:tcPr>
          <w:p w14:paraId="478A1A2D" w14:textId="77777777" w:rsidR="009811FE" w:rsidRDefault="009811FE" w:rsidP="00DF29FE">
            <w:pPr>
              <w:ind w:left="108"/>
            </w:pPr>
            <w:r>
              <w:t>Ing. Jana Murová, starostka města</w:t>
            </w:r>
          </w:p>
        </w:tc>
      </w:tr>
      <w:tr w:rsidR="009811FE" w14:paraId="500C916E" w14:textId="77777777" w:rsidTr="00DF29FE">
        <w:tc>
          <w:tcPr>
            <w:tcW w:w="5110" w:type="dxa"/>
            <w:gridSpan w:val="2"/>
            <w:shd w:val="clear" w:color="auto" w:fill="FFFFFF"/>
          </w:tcPr>
          <w:p w14:paraId="633424A6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102" w:type="dxa"/>
            <w:vAlign w:val="center"/>
          </w:tcPr>
          <w:p w14:paraId="626ECF1E" w14:textId="77777777" w:rsidR="009811FE" w:rsidRDefault="009811FE" w:rsidP="00DF29FE">
            <w:pPr>
              <w:ind w:left="108"/>
            </w:pPr>
          </w:p>
        </w:tc>
      </w:tr>
      <w:tr w:rsidR="009811FE" w14:paraId="22C33CF6" w14:textId="77777777" w:rsidTr="00DF29FE">
        <w:tc>
          <w:tcPr>
            <w:tcW w:w="9212" w:type="dxa"/>
            <w:gridSpan w:val="3"/>
            <w:shd w:val="clear" w:color="auto" w:fill="FFFFFF"/>
          </w:tcPr>
          <w:p w14:paraId="0D341982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2.2. Účastník</w:t>
            </w:r>
          </w:p>
        </w:tc>
      </w:tr>
      <w:tr w:rsidR="009811FE" w14:paraId="2569FBDE" w14:textId="77777777" w:rsidTr="00DF29FE">
        <w:tc>
          <w:tcPr>
            <w:tcW w:w="5110" w:type="dxa"/>
            <w:gridSpan w:val="2"/>
            <w:shd w:val="clear" w:color="auto" w:fill="FFFFFF"/>
          </w:tcPr>
          <w:p w14:paraId="37066DB4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4102" w:type="dxa"/>
          </w:tcPr>
          <w:p w14:paraId="0CAB5F0C" w14:textId="77777777" w:rsidR="009811FE" w:rsidRDefault="009811FE" w:rsidP="00DF29FE"/>
        </w:tc>
      </w:tr>
      <w:tr w:rsidR="009811FE" w14:paraId="0F1F56ED" w14:textId="77777777" w:rsidTr="00DF29FE">
        <w:trPr>
          <w:cantSplit/>
        </w:trPr>
        <w:tc>
          <w:tcPr>
            <w:tcW w:w="5110" w:type="dxa"/>
            <w:gridSpan w:val="2"/>
          </w:tcPr>
          <w:p w14:paraId="6DF04970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Spisová značka v obchodním rejstříku:</w:t>
            </w:r>
          </w:p>
        </w:tc>
        <w:tc>
          <w:tcPr>
            <w:tcW w:w="4102" w:type="dxa"/>
          </w:tcPr>
          <w:p w14:paraId="363E4D11" w14:textId="77777777" w:rsidR="009811FE" w:rsidRDefault="009811FE" w:rsidP="00DF29FE">
            <w:pPr>
              <w:rPr>
                <w:b/>
              </w:rPr>
            </w:pPr>
          </w:p>
        </w:tc>
      </w:tr>
      <w:tr w:rsidR="009811FE" w14:paraId="401F60C8" w14:textId="77777777" w:rsidTr="00DF29FE">
        <w:tc>
          <w:tcPr>
            <w:tcW w:w="5110" w:type="dxa"/>
            <w:gridSpan w:val="2"/>
            <w:shd w:val="clear" w:color="auto" w:fill="FFFFFF"/>
          </w:tcPr>
          <w:p w14:paraId="40567C18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4102" w:type="dxa"/>
          </w:tcPr>
          <w:p w14:paraId="50E36ED2" w14:textId="77777777" w:rsidR="009811FE" w:rsidRDefault="009811FE" w:rsidP="00DF29FE"/>
        </w:tc>
      </w:tr>
      <w:tr w:rsidR="009811FE" w14:paraId="43697EF4" w14:textId="77777777" w:rsidTr="00DF29FE">
        <w:tc>
          <w:tcPr>
            <w:tcW w:w="5110" w:type="dxa"/>
            <w:gridSpan w:val="2"/>
            <w:shd w:val="clear" w:color="auto" w:fill="FFFFFF"/>
          </w:tcPr>
          <w:p w14:paraId="0ED0A11E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4102" w:type="dxa"/>
          </w:tcPr>
          <w:p w14:paraId="74C1A1CF" w14:textId="77777777" w:rsidR="009811FE" w:rsidRDefault="009811FE" w:rsidP="00DF29FE"/>
        </w:tc>
      </w:tr>
      <w:tr w:rsidR="009811FE" w14:paraId="3A92402D" w14:textId="77777777" w:rsidTr="00DF29FE">
        <w:tc>
          <w:tcPr>
            <w:tcW w:w="5110" w:type="dxa"/>
            <w:gridSpan w:val="2"/>
            <w:shd w:val="clear" w:color="auto" w:fill="FFFFFF"/>
          </w:tcPr>
          <w:p w14:paraId="4138411D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4102" w:type="dxa"/>
          </w:tcPr>
          <w:p w14:paraId="2626D3A6" w14:textId="77777777" w:rsidR="009811FE" w:rsidRDefault="009811FE" w:rsidP="00DF29FE"/>
        </w:tc>
      </w:tr>
      <w:tr w:rsidR="009811FE" w14:paraId="7943301A" w14:textId="77777777" w:rsidTr="00DF29FE">
        <w:tc>
          <w:tcPr>
            <w:tcW w:w="5110" w:type="dxa"/>
            <w:gridSpan w:val="2"/>
            <w:shd w:val="clear" w:color="auto" w:fill="FFFFFF"/>
          </w:tcPr>
          <w:p w14:paraId="17B4D305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102" w:type="dxa"/>
          </w:tcPr>
          <w:p w14:paraId="0F102409" w14:textId="77777777" w:rsidR="009811FE" w:rsidRDefault="009811FE" w:rsidP="00DF29FE"/>
        </w:tc>
      </w:tr>
      <w:tr w:rsidR="009811FE" w14:paraId="3B9E30C5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2199568D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02" w:type="dxa"/>
          </w:tcPr>
          <w:p w14:paraId="129A1181" w14:textId="77777777" w:rsidR="009811FE" w:rsidRDefault="009811FE" w:rsidP="00DF29FE"/>
        </w:tc>
      </w:tr>
      <w:tr w:rsidR="009811FE" w14:paraId="5B7621EE" w14:textId="77777777" w:rsidTr="00DF29FE">
        <w:tc>
          <w:tcPr>
            <w:tcW w:w="5110" w:type="dxa"/>
            <w:gridSpan w:val="2"/>
            <w:shd w:val="clear" w:color="auto" w:fill="FFFFFF"/>
          </w:tcPr>
          <w:p w14:paraId="3EC1C42B" w14:textId="77777777" w:rsidR="009811FE" w:rsidRDefault="009811FE" w:rsidP="00DF29FE">
            <w:pPr>
              <w:jc w:val="both"/>
              <w:rPr>
                <w:b/>
              </w:rPr>
            </w:pPr>
            <w:r>
              <w:rPr>
                <w:b/>
              </w:rPr>
              <w:t>číslo účtu: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4102" w:type="dxa"/>
          </w:tcPr>
          <w:p w14:paraId="2A8F6DDB" w14:textId="77777777" w:rsidR="009811FE" w:rsidRDefault="009811FE" w:rsidP="00DF29FE"/>
        </w:tc>
      </w:tr>
      <w:tr w:rsidR="009811FE" w14:paraId="3FDE2452" w14:textId="77777777" w:rsidTr="00DF29FE">
        <w:trPr>
          <w:trHeight w:val="286"/>
        </w:trPr>
        <w:tc>
          <w:tcPr>
            <w:tcW w:w="5110" w:type="dxa"/>
            <w:gridSpan w:val="2"/>
            <w:shd w:val="clear" w:color="auto" w:fill="FFFFFF"/>
          </w:tcPr>
          <w:p w14:paraId="5E008A37" w14:textId="77777777" w:rsidR="009811FE" w:rsidRDefault="009811FE" w:rsidP="00DF29FE">
            <w:pPr>
              <w:pStyle w:val="Nzev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bankovní spojení: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4102" w:type="dxa"/>
          </w:tcPr>
          <w:p w14:paraId="55C34941" w14:textId="77777777" w:rsidR="009811FE" w:rsidRDefault="009811FE" w:rsidP="00DF29FE"/>
        </w:tc>
      </w:tr>
      <w:tr w:rsidR="009811FE" w14:paraId="59A74F28" w14:textId="77777777" w:rsidTr="00DF29FE">
        <w:tc>
          <w:tcPr>
            <w:tcW w:w="5110" w:type="dxa"/>
            <w:gridSpan w:val="2"/>
            <w:shd w:val="clear" w:color="auto" w:fill="FFFFFF"/>
          </w:tcPr>
          <w:p w14:paraId="4824323C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Osoba oprávněná jednat za účastníka:</w:t>
            </w:r>
          </w:p>
        </w:tc>
        <w:tc>
          <w:tcPr>
            <w:tcW w:w="4102" w:type="dxa"/>
          </w:tcPr>
          <w:p w14:paraId="2FA7F679" w14:textId="77777777" w:rsidR="009811FE" w:rsidRDefault="009811FE" w:rsidP="00DF29FE"/>
        </w:tc>
      </w:tr>
      <w:tr w:rsidR="009811FE" w14:paraId="1368DFCC" w14:textId="77777777" w:rsidTr="00DF29FE">
        <w:tc>
          <w:tcPr>
            <w:tcW w:w="5110" w:type="dxa"/>
            <w:gridSpan w:val="2"/>
            <w:shd w:val="clear" w:color="auto" w:fill="FFFFFF"/>
          </w:tcPr>
          <w:p w14:paraId="02948B26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4102" w:type="dxa"/>
          </w:tcPr>
          <w:p w14:paraId="17AAED93" w14:textId="77777777" w:rsidR="009811FE" w:rsidRDefault="009811FE" w:rsidP="00DF29FE"/>
        </w:tc>
      </w:tr>
      <w:tr w:rsidR="009811FE" w14:paraId="160AF3AC" w14:textId="77777777" w:rsidTr="00DF29FE">
        <w:tc>
          <w:tcPr>
            <w:tcW w:w="5110" w:type="dxa"/>
            <w:gridSpan w:val="2"/>
            <w:shd w:val="clear" w:color="auto" w:fill="FFFFFF"/>
          </w:tcPr>
          <w:p w14:paraId="395E52DA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Tel./fax:</w:t>
            </w:r>
          </w:p>
        </w:tc>
        <w:tc>
          <w:tcPr>
            <w:tcW w:w="4102" w:type="dxa"/>
          </w:tcPr>
          <w:p w14:paraId="729D4272" w14:textId="77777777" w:rsidR="009811FE" w:rsidRDefault="009811FE" w:rsidP="00DF29FE"/>
        </w:tc>
      </w:tr>
      <w:tr w:rsidR="009811FE" w14:paraId="3E2DF1D6" w14:textId="77777777" w:rsidTr="00DF29FE">
        <w:tc>
          <w:tcPr>
            <w:tcW w:w="5110" w:type="dxa"/>
            <w:gridSpan w:val="2"/>
            <w:shd w:val="clear" w:color="auto" w:fill="FFFFFF"/>
          </w:tcPr>
          <w:p w14:paraId="3D32C276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102" w:type="dxa"/>
          </w:tcPr>
          <w:p w14:paraId="5F5AEC73" w14:textId="77777777" w:rsidR="009811FE" w:rsidRDefault="009811FE" w:rsidP="00DF29FE"/>
        </w:tc>
      </w:tr>
      <w:tr w:rsidR="009811FE" w14:paraId="30B7A4EA" w14:textId="77777777" w:rsidTr="00DF29FE">
        <w:tc>
          <w:tcPr>
            <w:tcW w:w="9212" w:type="dxa"/>
            <w:gridSpan w:val="3"/>
            <w:shd w:val="clear" w:color="auto" w:fill="FFFFFF"/>
          </w:tcPr>
          <w:p w14:paraId="03A37477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>3.Kritéria</w:t>
            </w:r>
          </w:p>
        </w:tc>
      </w:tr>
      <w:tr w:rsidR="009811FE" w14:paraId="46DF6E0C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103E7AE1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 xml:space="preserve">1. Celková výše nabídkové ceny </w:t>
            </w:r>
            <w:proofErr w:type="gramStart"/>
            <w:r>
              <w:rPr>
                <w:b/>
              </w:rPr>
              <w:t>bez  DPH</w:t>
            </w:r>
            <w:proofErr w:type="gramEnd"/>
          </w:p>
        </w:tc>
        <w:tc>
          <w:tcPr>
            <w:tcW w:w="4102" w:type="dxa"/>
            <w:vAlign w:val="center"/>
          </w:tcPr>
          <w:p w14:paraId="47FCC35C" w14:textId="77777777" w:rsidR="009811FE" w:rsidRDefault="009811FE" w:rsidP="00DF29F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9811FE" w14:paraId="1FB0E5DC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048DA319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DPH   </w:t>
            </w:r>
          </w:p>
        </w:tc>
        <w:tc>
          <w:tcPr>
            <w:tcW w:w="4102" w:type="dxa"/>
            <w:vAlign w:val="center"/>
          </w:tcPr>
          <w:p w14:paraId="48B6964D" w14:textId="77777777" w:rsidR="009811FE" w:rsidRDefault="009811FE" w:rsidP="00DF29F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9811FE" w14:paraId="35950F9D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606EF340" w14:textId="77777777" w:rsidR="009811FE" w:rsidRDefault="009811FE" w:rsidP="00DF29FE">
            <w:pPr>
              <w:rPr>
                <w:b/>
              </w:rPr>
            </w:pPr>
            <w:r>
              <w:rPr>
                <w:b/>
              </w:rPr>
              <w:t>Celková výše nabídkové ceny včetně DPH</w:t>
            </w:r>
          </w:p>
        </w:tc>
        <w:tc>
          <w:tcPr>
            <w:tcW w:w="4102" w:type="dxa"/>
            <w:vAlign w:val="center"/>
          </w:tcPr>
          <w:p w14:paraId="1B76BF49" w14:textId="77777777" w:rsidR="009811FE" w:rsidRDefault="009811FE" w:rsidP="00DF29F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9811FE" w14:paraId="03029DE7" w14:textId="77777777" w:rsidTr="00DF29FE">
        <w:trPr>
          <w:cantSplit/>
        </w:trPr>
        <w:tc>
          <w:tcPr>
            <w:tcW w:w="5110" w:type="dxa"/>
            <w:gridSpan w:val="2"/>
            <w:shd w:val="clear" w:color="auto" w:fill="FFFFFF"/>
          </w:tcPr>
          <w:p w14:paraId="3284C770" w14:textId="77777777" w:rsidR="009811FE" w:rsidRDefault="009811FE" w:rsidP="00DF29FE">
            <w:pPr>
              <w:rPr>
                <w:bCs/>
                <w:i/>
                <w:iCs/>
              </w:rPr>
            </w:pPr>
          </w:p>
        </w:tc>
        <w:tc>
          <w:tcPr>
            <w:tcW w:w="4102" w:type="dxa"/>
            <w:vAlign w:val="center"/>
          </w:tcPr>
          <w:p w14:paraId="2AE3DF84" w14:textId="77777777" w:rsidR="009811FE" w:rsidRDefault="009811FE" w:rsidP="00DF29FE">
            <w:pPr>
              <w:jc w:val="right"/>
              <w:rPr>
                <w:b/>
              </w:rPr>
            </w:pPr>
          </w:p>
        </w:tc>
      </w:tr>
      <w:tr w:rsidR="009811FE" w14:paraId="6FB8C152" w14:textId="77777777" w:rsidTr="00DF29FE">
        <w:tc>
          <w:tcPr>
            <w:tcW w:w="9212" w:type="dxa"/>
            <w:gridSpan w:val="3"/>
            <w:shd w:val="clear" w:color="auto" w:fill="FFFFFF"/>
          </w:tcPr>
          <w:p w14:paraId="16705D52" w14:textId="77777777" w:rsidR="009811FE" w:rsidRDefault="009811FE" w:rsidP="00DF29FE">
            <w:pPr>
              <w:jc w:val="center"/>
              <w:rPr>
                <w:b/>
              </w:rPr>
            </w:pPr>
            <w:r>
              <w:rPr>
                <w:b/>
              </w:rPr>
              <w:t xml:space="preserve">4. Osoba </w:t>
            </w:r>
            <w:proofErr w:type="gramStart"/>
            <w:r>
              <w:rPr>
                <w:b/>
              </w:rPr>
              <w:t>oprávněná  jednat</w:t>
            </w:r>
            <w:proofErr w:type="gramEnd"/>
            <w:r>
              <w:rPr>
                <w:b/>
              </w:rPr>
              <w:t xml:space="preserve"> za účastníka </w:t>
            </w:r>
          </w:p>
        </w:tc>
      </w:tr>
      <w:tr w:rsidR="009811FE" w14:paraId="4F0EC89E" w14:textId="77777777" w:rsidTr="00DF29FE">
        <w:trPr>
          <w:trHeight w:val="721"/>
        </w:trPr>
        <w:tc>
          <w:tcPr>
            <w:tcW w:w="5110" w:type="dxa"/>
            <w:gridSpan w:val="2"/>
            <w:shd w:val="clear" w:color="auto" w:fill="FFFFFF"/>
          </w:tcPr>
          <w:p w14:paraId="1DDD4FEA" w14:textId="77777777" w:rsidR="009811FE" w:rsidRDefault="009811FE" w:rsidP="00DF29FE">
            <w:r>
              <w:t>Titul, jméno, příjmení:</w:t>
            </w:r>
          </w:p>
          <w:p w14:paraId="4E4F97DA" w14:textId="77777777" w:rsidR="009811FE" w:rsidRDefault="009811FE" w:rsidP="00DF29FE">
            <w:pPr>
              <w:rPr>
                <w:sz w:val="18"/>
              </w:rPr>
            </w:pPr>
          </w:p>
          <w:p w14:paraId="5E8169D9" w14:textId="77777777" w:rsidR="009811FE" w:rsidRDefault="009811FE" w:rsidP="00DF29FE">
            <w:pPr>
              <w:rPr>
                <w:sz w:val="16"/>
              </w:rPr>
            </w:pPr>
          </w:p>
        </w:tc>
        <w:tc>
          <w:tcPr>
            <w:tcW w:w="4102" w:type="dxa"/>
          </w:tcPr>
          <w:p w14:paraId="25C69A00" w14:textId="77777777" w:rsidR="009811FE" w:rsidRDefault="009811FE" w:rsidP="00DF29FE"/>
        </w:tc>
      </w:tr>
    </w:tbl>
    <w:p w14:paraId="05332E58" w14:textId="77777777" w:rsidR="009811FE" w:rsidRDefault="009811FE" w:rsidP="009811FE"/>
    <w:p w14:paraId="17858A63" w14:textId="77777777" w:rsidR="009811FE" w:rsidRDefault="009811FE" w:rsidP="009811FE"/>
    <w:p w14:paraId="791AB614" w14:textId="77777777" w:rsidR="009811FE" w:rsidRDefault="009811FE" w:rsidP="009811FE">
      <w:r>
        <w:t>V ………………</w:t>
      </w:r>
      <w:proofErr w:type="gramStart"/>
      <w:r>
        <w:t>…….</w:t>
      </w:r>
      <w:proofErr w:type="gramEnd"/>
      <w:r>
        <w:t xml:space="preserve">dne ……………………… </w:t>
      </w:r>
    </w:p>
    <w:p w14:paraId="10C80D5D" w14:textId="77777777" w:rsidR="009811FE" w:rsidRDefault="009811FE" w:rsidP="009811FE"/>
    <w:p w14:paraId="65B55212" w14:textId="77777777" w:rsidR="009811FE" w:rsidRDefault="009811FE" w:rsidP="009811FE"/>
    <w:p w14:paraId="781A5999" w14:textId="77777777" w:rsidR="009811FE" w:rsidRDefault="009811FE" w:rsidP="009811FE">
      <w:r>
        <w:t xml:space="preserve">                                                                             Podpis ……………………………………</w:t>
      </w:r>
    </w:p>
    <w:p w14:paraId="25EC335A" w14:textId="77777777" w:rsidR="009811FE" w:rsidRDefault="009811FE" w:rsidP="009811FE"/>
    <w:p w14:paraId="717AC568" w14:textId="77777777" w:rsidR="005D08AE" w:rsidRDefault="005D08AE"/>
    <w:sectPr w:rsidR="005D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EA21" w14:textId="77777777" w:rsidR="00317464" w:rsidRDefault="00317464" w:rsidP="001E0433">
      <w:r>
        <w:separator/>
      </w:r>
    </w:p>
  </w:endnote>
  <w:endnote w:type="continuationSeparator" w:id="0">
    <w:p w14:paraId="093DBED2" w14:textId="77777777" w:rsidR="00317464" w:rsidRDefault="00317464" w:rsidP="001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5A0D" w14:textId="77777777" w:rsidR="00317464" w:rsidRDefault="00317464" w:rsidP="001E0433">
      <w:r>
        <w:separator/>
      </w:r>
    </w:p>
  </w:footnote>
  <w:footnote w:type="continuationSeparator" w:id="0">
    <w:p w14:paraId="136FFF47" w14:textId="77777777" w:rsidR="00317464" w:rsidRDefault="00317464" w:rsidP="001E0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4695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E"/>
    <w:rsid w:val="000702D5"/>
    <w:rsid w:val="0008223D"/>
    <w:rsid w:val="001E0433"/>
    <w:rsid w:val="001E1C76"/>
    <w:rsid w:val="00201EE0"/>
    <w:rsid w:val="00317464"/>
    <w:rsid w:val="00383537"/>
    <w:rsid w:val="003C1ADA"/>
    <w:rsid w:val="00434861"/>
    <w:rsid w:val="00471D2F"/>
    <w:rsid w:val="00496934"/>
    <w:rsid w:val="004F4040"/>
    <w:rsid w:val="004F42AF"/>
    <w:rsid w:val="005D08AE"/>
    <w:rsid w:val="006E4B5C"/>
    <w:rsid w:val="00743AB2"/>
    <w:rsid w:val="0074471D"/>
    <w:rsid w:val="007A7499"/>
    <w:rsid w:val="0084677C"/>
    <w:rsid w:val="00894CFC"/>
    <w:rsid w:val="009811FE"/>
    <w:rsid w:val="009D046B"/>
    <w:rsid w:val="00A70654"/>
    <w:rsid w:val="00AB0E44"/>
    <w:rsid w:val="00BC1773"/>
    <w:rsid w:val="00C3090F"/>
    <w:rsid w:val="00C31463"/>
    <w:rsid w:val="00C744EC"/>
    <w:rsid w:val="00CB4C25"/>
    <w:rsid w:val="00CD3094"/>
    <w:rsid w:val="00D878BB"/>
    <w:rsid w:val="00D944D4"/>
    <w:rsid w:val="00EE72EF"/>
    <w:rsid w:val="00E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623B"/>
  <w15:docId w15:val="{5B23BF5F-54E2-4432-8434-8D5D3AE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9811FE"/>
    <w:pPr>
      <w:keepNext/>
      <w:numPr>
        <w:numId w:val="1"/>
      </w:numPr>
      <w:tabs>
        <w:tab w:val="left" w:pos="709"/>
      </w:tabs>
      <w:suppressAutoHyphens/>
      <w:spacing w:after="180" w:line="100" w:lineRule="atLeast"/>
      <w:jc w:val="both"/>
      <w:outlineLvl w:val="0"/>
    </w:pPr>
    <w:rPr>
      <w:rFonts w:ascii="Arial" w:hAnsi="Arial"/>
      <w:b/>
      <w:szCs w:val="20"/>
      <w:lang w:eastAsia="ar-SA"/>
    </w:rPr>
  </w:style>
  <w:style w:type="paragraph" w:styleId="Nadpis2">
    <w:name w:val="heading 2"/>
    <w:basedOn w:val="Normln"/>
    <w:next w:val="Zkladntext"/>
    <w:link w:val="Nadpis2Char"/>
    <w:qFormat/>
    <w:rsid w:val="009811FE"/>
    <w:pPr>
      <w:keepNext/>
      <w:numPr>
        <w:ilvl w:val="1"/>
        <w:numId w:val="1"/>
      </w:numPr>
      <w:tabs>
        <w:tab w:val="left" w:pos="709"/>
      </w:tabs>
      <w:suppressAutoHyphens/>
      <w:spacing w:before="200" w:line="276" w:lineRule="atLeast"/>
      <w:outlineLvl w:val="1"/>
    </w:pPr>
    <w:rPr>
      <w:rFonts w:ascii="Cambria" w:eastAsia="DejaVu Sans" w:hAnsi="Cambria"/>
      <w:b/>
      <w:bCs/>
      <w:color w:val="4F81BD"/>
      <w:sz w:val="26"/>
      <w:szCs w:val="26"/>
      <w:lang w:eastAsia="ar-SA"/>
    </w:rPr>
  </w:style>
  <w:style w:type="paragraph" w:styleId="Nadpis3">
    <w:name w:val="heading 3"/>
    <w:basedOn w:val="Normln"/>
    <w:next w:val="Zkladntext"/>
    <w:link w:val="Nadpis3Char"/>
    <w:qFormat/>
    <w:rsid w:val="009811FE"/>
    <w:pPr>
      <w:keepNext/>
      <w:numPr>
        <w:ilvl w:val="2"/>
        <w:numId w:val="1"/>
      </w:numPr>
      <w:tabs>
        <w:tab w:val="left" w:pos="709"/>
      </w:tabs>
      <w:suppressAutoHyphens/>
      <w:spacing w:after="180" w:line="100" w:lineRule="atLeast"/>
      <w:outlineLvl w:val="2"/>
    </w:pPr>
    <w:rPr>
      <w:rFonts w:ascii="Arial" w:hAnsi="Arial"/>
      <w:b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811FE"/>
    <w:pPr>
      <w:keepNext/>
      <w:jc w:val="right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11F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9811FE"/>
    <w:rPr>
      <w:rFonts w:ascii="Cambria" w:eastAsia="DejaVu Sans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9811FE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9811F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811FE"/>
    <w:pPr>
      <w:tabs>
        <w:tab w:val="left" w:pos="709"/>
      </w:tabs>
      <w:suppressAutoHyphens/>
      <w:spacing w:after="120" w:line="100" w:lineRule="atLeast"/>
      <w:jc w:val="center"/>
    </w:pPr>
    <w:rPr>
      <w:rFonts w:ascii="Arial" w:hAnsi="Arial"/>
      <w:b/>
      <w:bCs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811FE"/>
    <w:rPr>
      <w:rFonts w:ascii="Arial" w:eastAsia="Times New Roman" w:hAnsi="Arial" w:cs="Times New Roman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811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811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11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811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0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4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0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4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Murová</dc:creator>
  <cp:lastModifiedBy>Markéta Pospíšilová</cp:lastModifiedBy>
  <cp:revision>3</cp:revision>
  <dcterms:created xsi:type="dcterms:W3CDTF">2025-05-12T10:16:00Z</dcterms:created>
  <dcterms:modified xsi:type="dcterms:W3CDTF">2025-05-12T11:58:00Z</dcterms:modified>
</cp:coreProperties>
</file>